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F2E" w:rsidRPr="00A830A6" w:rsidRDefault="00835F2E" w:rsidP="00835F2E">
      <w:pPr>
        <w:jc w:val="right"/>
        <w:rPr>
          <w:color w:val="000000"/>
          <w:sz w:val="22"/>
          <w:szCs w:val="22"/>
        </w:rPr>
      </w:pPr>
      <w:r w:rsidRPr="00A830A6">
        <w:rPr>
          <w:color w:val="000000"/>
          <w:sz w:val="22"/>
          <w:szCs w:val="22"/>
        </w:rPr>
        <w:t xml:space="preserve">форма </w:t>
      </w:r>
      <w:r w:rsidR="00BC20F0">
        <w:rPr>
          <w:color w:val="000000"/>
          <w:sz w:val="22"/>
          <w:szCs w:val="22"/>
        </w:rPr>
        <w:t>И9</w:t>
      </w:r>
    </w:p>
    <w:p w:rsidR="005B5BA4" w:rsidRPr="009D6751" w:rsidRDefault="00835F2E" w:rsidP="00835F2E">
      <w:pPr>
        <w:widowControl w:val="0"/>
        <w:spacing w:line="360" w:lineRule="auto"/>
        <w:jc w:val="center"/>
        <w:outlineLvl w:val="0"/>
        <w:rPr>
          <w:i/>
          <w:iCs/>
        </w:rPr>
      </w:pPr>
      <w:r w:rsidRPr="009D6751">
        <w:rPr>
          <w:i/>
        </w:rPr>
        <w:t xml:space="preserve"> </w:t>
      </w:r>
      <w:r w:rsidR="005B5BA4" w:rsidRPr="009D6751">
        <w:rPr>
          <w:i/>
        </w:rPr>
        <w:t>[</w:t>
      </w:r>
      <w:r w:rsidR="00A91C0C">
        <w:rPr>
          <w:i/>
          <w:iCs/>
        </w:rPr>
        <w:t>Бланк организации – И</w:t>
      </w:r>
      <w:r w:rsidR="0042583B">
        <w:rPr>
          <w:i/>
          <w:iCs/>
        </w:rPr>
        <w:t>ндустриального партнёра</w:t>
      </w:r>
      <w:r w:rsidR="005B5BA4" w:rsidRPr="009D6751">
        <w:rPr>
          <w:i/>
          <w:sz w:val="26"/>
          <w:szCs w:val="26"/>
        </w:rPr>
        <w:t>]</w:t>
      </w:r>
    </w:p>
    <w:p w:rsidR="00A91C0C" w:rsidRDefault="00C345CE">
      <w:pPr>
        <w:widowControl w:val="0"/>
        <w:jc w:val="center"/>
        <w:rPr>
          <w:b/>
          <w:bCs/>
          <w:sz w:val="28"/>
          <w:szCs w:val="26"/>
        </w:rPr>
      </w:pPr>
      <w:r w:rsidRPr="00C345CE">
        <w:rPr>
          <w:i/>
          <w:noProof/>
          <w:sz w:val="22"/>
          <w:szCs w:val="22"/>
        </w:rPr>
        <w:pict>
          <v:line id="Line 4" o:spid="_x0000_s1026" style="position:absolute;left:0;text-align:left;z-index:251657728;visibility:visible" from="9pt,2.8pt" to="45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" strokeweight="4.5pt">
            <v:stroke linestyle="thinThick"/>
          </v:line>
        </w:pict>
      </w:r>
    </w:p>
    <w:p w:rsidR="005B5BA4" w:rsidRPr="009D6751" w:rsidRDefault="005B5BA4">
      <w:pPr>
        <w:widowControl w:val="0"/>
        <w:jc w:val="center"/>
        <w:rPr>
          <w:sz w:val="28"/>
          <w:szCs w:val="26"/>
        </w:rPr>
      </w:pPr>
    </w:p>
    <w:p w:rsidR="00BF6B08" w:rsidRPr="006C4878" w:rsidRDefault="005B5BA4" w:rsidP="00BF6B08">
      <w:pPr>
        <w:spacing w:before="120" w:after="120"/>
        <w:jc w:val="center"/>
        <w:rPr>
          <w:b/>
          <w:i/>
          <w:sz w:val="26"/>
          <w:szCs w:val="26"/>
        </w:rPr>
      </w:pPr>
      <w:r w:rsidRPr="00B21B4E">
        <w:rPr>
          <w:b/>
          <w:bCs/>
          <w:sz w:val="26"/>
          <w:szCs w:val="26"/>
        </w:rPr>
        <w:t>ЗАКЛЮЧЕНИЕ</w:t>
      </w:r>
      <w:r w:rsidR="00A91C0C" w:rsidRPr="00B21B4E">
        <w:rPr>
          <w:b/>
          <w:bCs/>
          <w:sz w:val="26"/>
          <w:szCs w:val="26"/>
        </w:rPr>
        <w:t xml:space="preserve"> </w:t>
      </w:r>
      <w:r w:rsidR="006E14E7">
        <w:rPr>
          <w:b/>
          <w:bCs/>
          <w:sz w:val="26"/>
          <w:szCs w:val="26"/>
        </w:rPr>
        <w:t xml:space="preserve">№ </w:t>
      </w:r>
      <w:r w:rsidR="00BF6B08" w:rsidRPr="006C4878">
        <w:rPr>
          <w:i/>
          <w:sz w:val="26"/>
          <w:szCs w:val="26"/>
        </w:rPr>
        <w:t>[</w:t>
      </w:r>
      <w:r w:rsidR="00BF6B08" w:rsidRPr="006C4878">
        <w:rPr>
          <w:b/>
          <w:i/>
          <w:sz w:val="26"/>
          <w:szCs w:val="26"/>
        </w:rPr>
        <w:t>номер этапа</w:t>
      </w:r>
      <w:r w:rsidR="00BF6B08" w:rsidRPr="006C4878">
        <w:rPr>
          <w:i/>
          <w:sz w:val="26"/>
          <w:szCs w:val="26"/>
        </w:rPr>
        <w:t>]</w:t>
      </w:r>
    </w:p>
    <w:p w:rsidR="00BC20F0" w:rsidRDefault="00BC20F0" w:rsidP="00BC20F0">
      <w:pPr>
        <w:jc w:val="center"/>
        <w:rPr>
          <w:sz w:val="26"/>
          <w:szCs w:val="26"/>
        </w:rPr>
      </w:pPr>
      <w:r>
        <w:rPr>
          <w:sz w:val="26"/>
          <w:szCs w:val="26"/>
        </w:rPr>
        <w:t>на</w:t>
      </w:r>
      <w:r w:rsidRPr="00AB7302">
        <w:rPr>
          <w:sz w:val="26"/>
          <w:szCs w:val="26"/>
        </w:rPr>
        <w:t xml:space="preserve"> научно-технически</w:t>
      </w:r>
      <w:r>
        <w:rPr>
          <w:sz w:val="26"/>
          <w:szCs w:val="26"/>
        </w:rPr>
        <w:t>е</w:t>
      </w:r>
      <w:r w:rsidRPr="00AB7302">
        <w:rPr>
          <w:sz w:val="26"/>
          <w:szCs w:val="26"/>
        </w:rPr>
        <w:t xml:space="preserve"> результат</w:t>
      </w:r>
      <w:r>
        <w:rPr>
          <w:sz w:val="26"/>
          <w:szCs w:val="26"/>
        </w:rPr>
        <w:t>ы</w:t>
      </w:r>
      <w:r w:rsidRPr="00AB7302">
        <w:rPr>
          <w:sz w:val="26"/>
          <w:szCs w:val="26"/>
        </w:rPr>
        <w:t xml:space="preserve"> </w:t>
      </w:r>
      <w:r>
        <w:rPr>
          <w:sz w:val="26"/>
          <w:szCs w:val="26"/>
        </w:rPr>
        <w:t>проекта</w:t>
      </w:r>
    </w:p>
    <w:p w:rsidR="008B47D4" w:rsidRPr="008B47D4" w:rsidRDefault="008B47D4">
      <w:pPr>
        <w:widowControl w:val="0"/>
        <w:jc w:val="center"/>
        <w:outlineLvl w:val="0"/>
        <w:rPr>
          <w:bCs/>
          <w:sz w:val="26"/>
          <w:szCs w:val="26"/>
        </w:rPr>
      </w:pPr>
    </w:p>
    <w:p w:rsidR="005B5BA4" w:rsidRPr="00B21B4E" w:rsidRDefault="005B5BA4" w:rsidP="00186243">
      <w:pPr>
        <w:widowControl w:val="0"/>
        <w:spacing w:before="120" w:line="360" w:lineRule="auto"/>
        <w:rPr>
          <w:sz w:val="26"/>
          <w:szCs w:val="26"/>
        </w:rPr>
      </w:pPr>
      <w:r w:rsidRPr="00B21B4E">
        <w:rPr>
          <w:sz w:val="26"/>
          <w:szCs w:val="26"/>
        </w:rPr>
        <w:t>«</w:t>
      </w:r>
      <w:r w:rsidR="00A91C0C" w:rsidRPr="00B21B4E">
        <w:rPr>
          <w:sz w:val="26"/>
          <w:szCs w:val="26"/>
        </w:rPr>
        <w:t>___</w:t>
      </w:r>
      <w:r w:rsidRPr="00B21B4E">
        <w:rPr>
          <w:sz w:val="26"/>
          <w:szCs w:val="26"/>
        </w:rPr>
        <w:t>»</w:t>
      </w:r>
      <w:r w:rsidR="003215AC" w:rsidRPr="00B21B4E">
        <w:rPr>
          <w:sz w:val="26"/>
          <w:szCs w:val="26"/>
        </w:rPr>
        <w:t xml:space="preserve"> </w:t>
      </w:r>
      <w:r w:rsidR="00A91C0C" w:rsidRPr="00B21B4E">
        <w:rPr>
          <w:sz w:val="26"/>
          <w:szCs w:val="26"/>
        </w:rPr>
        <w:t>__________</w:t>
      </w:r>
      <w:r w:rsidR="003215AC" w:rsidRPr="00B21B4E">
        <w:rPr>
          <w:sz w:val="26"/>
          <w:szCs w:val="26"/>
        </w:rPr>
        <w:t xml:space="preserve"> </w:t>
      </w:r>
      <w:r w:rsidRPr="00B21B4E">
        <w:rPr>
          <w:sz w:val="26"/>
          <w:szCs w:val="26"/>
        </w:rPr>
        <w:t>20</w:t>
      </w:r>
      <w:r w:rsidR="00A91C0C" w:rsidRPr="00B21B4E">
        <w:rPr>
          <w:sz w:val="26"/>
          <w:szCs w:val="26"/>
        </w:rPr>
        <w:t>__</w:t>
      </w:r>
      <w:r w:rsidRPr="00B21B4E">
        <w:rPr>
          <w:sz w:val="26"/>
          <w:szCs w:val="26"/>
        </w:rPr>
        <w:t xml:space="preserve"> г.</w:t>
      </w:r>
      <w:r w:rsidRPr="00B21B4E">
        <w:rPr>
          <w:sz w:val="26"/>
          <w:szCs w:val="26"/>
        </w:rPr>
        <w:tab/>
      </w:r>
      <w:r w:rsidR="00186243" w:rsidRPr="00B21B4E">
        <w:rPr>
          <w:sz w:val="26"/>
          <w:szCs w:val="26"/>
        </w:rPr>
        <w:tab/>
      </w:r>
      <w:r w:rsidR="00186243" w:rsidRPr="00B21B4E">
        <w:rPr>
          <w:sz w:val="26"/>
          <w:szCs w:val="26"/>
        </w:rPr>
        <w:tab/>
      </w:r>
      <w:r w:rsidRPr="00B21B4E">
        <w:rPr>
          <w:sz w:val="26"/>
          <w:szCs w:val="26"/>
        </w:rPr>
        <w:tab/>
      </w:r>
      <w:r w:rsidRPr="00B21B4E">
        <w:rPr>
          <w:sz w:val="26"/>
          <w:szCs w:val="26"/>
        </w:rPr>
        <w:tab/>
      </w:r>
      <w:r w:rsidRPr="00B21B4E">
        <w:rPr>
          <w:sz w:val="26"/>
          <w:szCs w:val="26"/>
        </w:rPr>
        <w:tab/>
        <w:t xml:space="preserve">г. </w:t>
      </w:r>
      <w:r w:rsidR="00A91C0C" w:rsidRPr="00B21B4E">
        <w:rPr>
          <w:sz w:val="26"/>
          <w:szCs w:val="26"/>
        </w:rPr>
        <w:t>______________</w:t>
      </w:r>
    </w:p>
    <w:p w:rsidR="005B5BA4" w:rsidRPr="00B21B4E" w:rsidRDefault="005B5BA4">
      <w:pPr>
        <w:widowControl w:val="0"/>
        <w:tabs>
          <w:tab w:val="left" w:pos="5760"/>
        </w:tabs>
        <w:jc w:val="both"/>
        <w:rPr>
          <w:sz w:val="26"/>
          <w:szCs w:val="26"/>
        </w:rPr>
      </w:pPr>
    </w:p>
    <w:tbl>
      <w:tblPr>
        <w:tblW w:w="10065" w:type="dxa"/>
        <w:tblInd w:w="-318" w:type="dxa"/>
        <w:tblLook w:val="01E0"/>
      </w:tblPr>
      <w:tblGrid>
        <w:gridCol w:w="2978"/>
        <w:gridCol w:w="7087"/>
      </w:tblGrid>
      <w:tr w:rsidR="005B5BA4" w:rsidRPr="00B21B4E" w:rsidTr="00E47A5E">
        <w:trPr>
          <w:cantSplit/>
          <w:trHeight w:val="460"/>
        </w:trPr>
        <w:tc>
          <w:tcPr>
            <w:tcW w:w="2978" w:type="dxa"/>
          </w:tcPr>
          <w:p w:rsidR="005B5BA4" w:rsidRPr="00B21B4E" w:rsidRDefault="005B5BA4" w:rsidP="00D712FE">
            <w:pPr>
              <w:widowControl w:val="0"/>
              <w:tabs>
                <w:tab w:val="left" w:pos="5760"/>
              </w:tabs>
              <w:spacing w:before="60" w:after="60"/>
              <w:ind w:left="113" w:right="113"/>
              <w:jc w:val="right"/>
              <w:rPr>
                <w:sz w:val="26"/>
                <w:szCs w:val="26"/>
              </w:rPr>
            </w:pPr>
            <w:r w:rsidRPr="00B21B4E">
              <w:rPr>
                <w:sz w:val="26"/>
                <w:szCs w:val="26"/>
              </w:rPr>
              <w:t>Объект</w:t>
            </w:r>
            <w:r w:rsidR="00B04624">
              <w:rPr>
                <w:sz w:val="26"/>
                <w:szCs w:val="26"/>
              </w:rPr>
              <w:t xml:space="preserve"> </w:t>
            </w:r>
            <w:r w:rsidRPr="00B21B4E">
              <w:rPr>
                <w:sz w:val="26"/>
                <w:szCs w:val="26"/>
              </w:rPr>
              <w:t xml:space="preserve">Заключения: </w:t>
            </w:r>
          </w:p>
        </w:tc>
        <w:tc>
          <w:tcPr>
            <w:tcW w:w="7087" w:type="dxa"/>
          </w:tcPr>
          <w:p w:rsidR="00A91C0C" w:rsidRPr="00B21B4E" w:rsidRDefault="00E316E0" w:rsidP="00D712FE">
            <w:pPr>
              <w:widowControl w:val="0"/>
              <w:tabs>
                <w:tab w:val="left" w:pos="5760"/>
              </w:tabs>
              <w:spacing w:before="60" w:after="60"/>
              <w:ind w:left="113" w:right="113"/>
              <w:jc w:val="both"/>
              <w:rPr>
                <w:sz w:val="26"/>
                <w:szCs w:val="26"/>
              </w:rPr>
            </w:pPr>
            <w:r>
              <w:rPr>
                <w:sz w:val="26"/>
                <w:szCs w:val="26"/>
              </w:rPr>
              <w:t>Научно-т</w:t>
            </w:r>
            <w:bookmarkStart w:id="0" w:name="_GoBack"/>
            <w:bookmarkEnd w:id="0"/>
            <w:r>
              <w:rPr>
                <w:sz w:val="26"/>
                <w:szCs w:val="26"/>
              </w:rPr>
              <w:t>ехническ</w:t>
            </w:r>
            <w:r w:rsidR="00E40CE1">
              <w:rPr>
                <w:sz w:val="26"/>
                <w:szCs w:val="26"/>
              </w:rPr>
              <w:t>ие</w:t>
            </w:r>
            <w:r w:rsidRPr="00932216">
              <w:rPr>
                <w:sz w:val="26"/>
                <w:szCs w:val="26"/>
              </w:rPr>
              <w:t xml:space="preserve"> </w:t>
            </w:r>
            <w:r w:rsidR="00E40CE1">
              <w:rPr>
                <w:sz w:val="26"/>
                <w:szCs w:val="26"/>
              </w:rPr>
              <w:t>результаты проекта</w:t>
            </w:r>
            <w:r w:rsidR="00005D26">
              <w:rPr>
                <w:sz w:val="26"/>
                <w:szCs w:val="26"/>
              </w:rPr>
              <w:t xml:space="preserve"> </w:t>
            </w:r>
            <w:r w:rsidRPr="00932216">
              <w:rPr>
                <w:sz w:val="26"/>
                <w:szCs w:val="26"/>
              </w:rPr>
              <w:t xml:space="preserve">по </w:t>
            </w:r>
            <w:r w:rsidR="00E40CE1" w:rsidRPr="00932216">
              <w:rPr>
                <w:sz w:val="26"/>
                <w:szCs w:val="26"/>
              </w:rPr>
              <w:t>Соглашени</w:t>
            </w:r>
            <w:r w:rsidR="00E40CE1">
              <w:rPr>
                <w:sz w:val="26"/>
                <w:szCs w:val="26"/>
              </w:rPr>
              <w:t>е</w:t>
            </w:r>
            <w:r w:rsidR="00E40CE1" w:rsidRPr="00932216">
              <w:rPr>
                <w:sz w:val="26"/>
                <w:szCs w:val="26"/>
              </w:rPr>
              <w:t xml:space="preserve"> о предоставлении</w:t>
            </w:r>
            <w:r w:rsidR="00E40CE1">
              <w:rPr>
                <w:sz w:val="26"/>
                <w:szCs w:val="26"/>
              </w:rPr>
              <w:t xml:space="preserve"> из федерального бюджета</w:t>
            </w:r>
            <w:r w:rsidR="00E40CE1" w:rsidRPr="00932216">
              <w:rPr>
                <w:sz w:val="26"/>
                <w:szCs w:val="26"/>
              </w:rPr>
              <w:t xml:space="preserve"> </w:t>
            </w:r>
            <w:r w:rsidR="00E40CE1">
              <w:rPr>
                <w:sz w:val="26"/>
                <w:szCs w:val="26"/>
              </w:rPr>
              <w:t xml:space="preserve">гранта в форме </w:t>
            </w:r>
            <w:r w:rsidR="00E40CE1" w:rsidRPr="00932216">
              <w:rPr>
                <w:sz w:val="26"/>
                <w:szCs w:val="26"/>
              </w:rPr>
              <w:t>субсидии от «___»_____ 20__ г. №____</w:t>
            </w:r>
            <w:r w:rsidR="00E40CE1">
              <w:rPr>
                <w:sz w:val="26"/>
                <w:szCs w:val="26"/>
              </w:rPr>
              <w:t xml:space="preserve"> (внутренний №____)</w:t>
            </w:r>
          </w:p>
        </w:tc>
      </w:tr>
      <w:tr w:rsidR="00B21B4E" w:rsidRPr="00B21B4E" w:rsidTr="00E47A5E">
        <w:trPr>
          <w:cantSplit/>
          <w:trHeight w:val="460"/>
        </w:trPr>
        <w:tc>
          <w:tcPr>
            <w:tcW w:w="2978" w:type="dxa"/>
          </w:tcPr>
          <w:p w:rsidR="00B21B4E" w:rsidRPr="00B21B4E" w:rsidRDefault="00B21B4E" w:rsidP="00D712FE">
            <w:pPr>
              <w:widowControl w:val="0"/>
              <w:tabs>
                <w:tab w:val="left" w:pos="5760"/>
              </w:tabs>
              <w:spacing w:before="60" w:after="60"/>
              <w:ind w:left="113" w:right="113"/>
              <w:jc w:val="right"/>
              <w:rPr>
                <w:sz w:val="26"/>
                <w:szCs w:val="26"/>
              </w:rPr>
            </w:pPr>
            <w:r>
              <w:rPr>
                <w:sz w:val="26"/>
                <w:szCs w:val="26"/>
              </w:rPr>
              <w:t>Тема</w:t>
            </w:r>
            <w:r w:rsidR="003D71C0">
              <w:rPr>
                <w:sz w:val="26"/>
                <w:szCs w:val="26"/>
              </w:rPr>
              <w:t xml:space="preserve"> </w:t>
            </w:r>
            <w:r w:rsidR="00B04624">
              <w:rPr>
                <w:sz w:val="26"/>
                <w:szCs w:val="26"/>
              </w:rPr>
              <w:t>проекта</w:t>
            </w:r>
            <w:r>
              <w:rPr>
                <w:sz w:val="26"/>
                <w:szCs w:val="26"/>
              </w:rPr>
              <w:t>:</w:t>
            </w:r>
          </w:p>
        </w:tc>
        <w:tc>
          <w:tcPr>
            <w:tcW w:w="7087" w:type="dxa"/>
          </w:tcPr>
          <w:p w:rsidR="00B21B4E" w:rsidRPr="00B04624" w:rsidRDefault="00B04624" w:rsidP="00D712FE">
            <w:pPr>
              <w:widowControl w:val="0"/>
              <w:tabs>
                <w:tab w:val="left" w:pos="5760"/>
              </w:tabs>
              <w:spacing w:before="60" w:after="60"/>
              <w:ind w:left="113" w:right="113"/>
              <w:jc w:val="both"/>
              <w:rPr>
                <w:sz w:val="26"/>
                <w:szCs w:val="26"/>
              </w:rPr>
            </w:pPr>
            <w:r w:rsidRPr="00B04624">
              <w:rPr>
                <w:i/>
                <w:sz w:val="26"/>
                <w:szCs w:val="26"/>
              </w:rPr>
              <w:t>[</w:t>
            </w:r>
            <w:r>
              <w:rPr>
                <w:i/>
                <w:sz w:val="26"/>
                <w:szCs w:val="26"/>
              </w:rPr>
              <w:t>н</w:t>
            </w:r>
            <w:r w:rsidR="00B21B4E" w:rsidRPr="00B21B4E">
              <w:rPr>
                <w:i/>
                <w:sz w:val="26"/>
                <w:szCs w:val="26"/>
              </w:rPr>
              <w:t>аименование темы в соответствии с Соглашением</w:t>
            </w:r>
            <w:r w:rsidRPr="00B04624">
              <w:rPr>
                <w:i/>
                <w:sz w:val="26"/>
                <w:szCs w:val="26"/>
              </w:rPr>
              <w:t>]</w:t>
            </w:r>
          </w:p>
        </w:tc>
      </w:tr>
      <w:tr w:rsidR="00E316E0" w:rsidRPr="00B21B4E" w:rsidTr="00E47A5E">
        <w:trPr>
          <w:cantSplit/>
          <w:trHeight w:val="460"/>
        </w:trPr>
        <w:tc>
          <w:tcPr>
            <w:tcW w:w="2978" w:type="dxa"/>
          </w:tcPr>
          <w:p w:rsidR="00E316E0" w:rsidRDefault="00005D26" w:rsidP="00D712FE">
            <w:pPr>
              <w:widowControl w:val="0"/>
              <w:tabs>
                <w:tab w:val="left" w:pos="5760"/>
              </w:tabs>
              <w:spacing w:before="60" w:after="60"/>
              <w:ind w:left="113" w:right="113"/>
              <w:jc w:val="right"/>
              <w:rPr>
                <w:sz w:val="26"/>
                <w:szCs w:val="26"/>
              </w:rPr>
            </w:pPr>
            <w:r>
              <w:rPr>
                <w:sz w:val="26"/>
                <w:szCs w:val="26"/>
              </w:rPr>
              <w:t>Получатель</w:t>
            </w:r>
            <w:r w:rsidR="00E316E0">
              <w:rPr>
                <w:sz w:val="26"/>
                <w:szCs w:val="26"/>
              </w:rPr>
              <w:t>:</w:t>
            </w:r>
          </w:p>
        </w:tc>
        <w:tc>
          <w:tcPr>
            <w:tcW w:w="7087" w:type="dxa"/>
          </w:tcPr>
          <w:p w:rsidR="00E316E0" w:rsidRPr="00E316E0" w:rsidRDefault="00E316E0" w:rsidP="00D712FE">
            <w:pPr>
              <w:widowControl w:val="0"/>
              <w:tabs>
                <w:tab w:val="left" w:pos="5760"/>
              </w:tabs>
              <w:spacing w:before="60" w:after="60"/>
              <w:ind w:left="113" w:right="113"/>
              <w:jc w:val="both"/>
              <w:rPr>
                <w:i/>
                <w:sz w:val="26"/>
                <w:szCs w:val="26"/>
              </w:rPr>
            </w:pPr>
            <w:r w:rsidRPr="00E316E0">
              <w:rPr>
                <w:i/>
                <w:sz w:val="26"/>
                <w:szCs w:val="26"/>
              </w:rPr>
              <w:t>[</w:t>
            </w:r>
            <w:r w:rsidR="00005D26" w:rsidRPr="00524708">
              <w:rPr>
                <w:i/>
                <w:iCs/>
                <w:sz w:val="26"/>
                <w:szCs w:val="26"/>
              </w:rPr>
              <w:t>полное наименование Получателя</w:t>
            </w:r>
            <w:r w:rsidRPr="00E316E0">
              <w:rPr>
                <w:i/>
                <w:sz w:val="26"/>
                <w:szCs w:val="26"/>
              </w:rPr>
              <w:t>]</w:t>
            </w:r>
          </w:p>
        </w:tc>
      </w:tr>
    </w:tbl>
    <w:p w:rsidR="005B5BA4" w:rsidRPr="00BE7445" w:rsidRDefault="002C2145" w:rsidP="00D712FE">
      <w:pPr>
        <w:pStyle w:val="afb"/>
        <w:widowControl w:val="0"/>
        <w:numPr>
          <w:ilvl w:val="0"/>
          <w:numId w:val="7"/>
        </w:numPr>
        <w:tabs>
          <w:tab w:val="left" w:pos="1134"/>
        </w:tabs>
        <w:spacing w:before="240" w:after="120"/>
        <w:ind w:left="0" w:firstLine="851"/>
        <w:jc w:val="both"/>
        <w:rPr>
          <w:b/>
          <w:sz w:val="26"/>
          <w:szCs w:val="26"/>
        </w:rPr>
      </w:pPr>
      <w:r w:rsidRPr="00BE7445">
        <w:rPr>
          <w:b/>
          <w:sz w:val="26"/>
          <w:szCs w:val="26"/>
        </w:rPr>
        <w:t>Получатель Актом</w:t>
      </w:r>
      <w:r w:rsidR="00B04624" w:rsidRPr="00BE7445">
        <w:rPr>
          <w:b/>
          <w:sz w:val="26"/>
          <w:szCs w:val="26"/>
        </w:rPr>
        <w:t xml:space="preserve"> №_</w:t>
      </w:r>
      <w:r w:rsidRPr="00BE7445">
        <w:rPr>
          <w:b/>
          <w:sz w:val="26"/>
          <w:szCs w:val="26"/>
        </w:rPr>
        <w:t xml:space="preserve"> от «__» ______ 20__ г. передал</w:t>
      </w:r>
      <w:r w:rsidR="00B04624" w:rsidRPr="00BE7445">
        <w:rPr>
          <w:b/>
          <w:sz w:val="26"/>
          <w:szCs w:val="26"/>
        </w:rPr>
        <w:t xml:space="preserve">, а </w:t>
      </w:r>
      <w:r w:rsidRPr="00BE7445">
        <w:rPr>
          <w:b/>
          <w:sz w:val="26"/>
          <w:szCs w:val="26"/>
        </w:rPr>
        <w:t>Индустриал</w:t>
      </w:r>
      <w:r w:rsidRPr="00BE7445">
        <w:rPr>
          <w:b/>
          <w:sz w:val="26"/>
          <w:szCs w:val="26"/>
        </w:rPr>
        <w:t>ь</w:t>
      </w:r>
      <w:r w:rsidRPr="00BE7445">
        <w:rPr>
          <w:b/>
          <w:sz w:val="26"/>
          <w:szCs w:val="26"/>
        </w:rPr>
        <w:t>н</w:t>
      </w:r>
      <w:r w:rsidR="00B04624" w:rsidRPr="00BE7445">
        <w:rPr>
          <w:b/>
          <w:sz w:val="26"/>
          <w:szCs w:val="26"/>
        </w:rPr>
        <w:t>ый</w:t>
      </w:r>
      <w:r w:rsidRPr="00BE7445">
        <w:rPr>
          <w:b/>
          <w:sz w:val="26"/>
          <w:szCs w:val="26"/>
        </w:rPr>
        <w:t xml:space="preserve"> партнёр</w:t>
      </w:r>
      <w:r w:rsidR="00B04624" w:rsidRPr="00BE7445">
        <w:rPr>
          <w:b/>
          <w:sz w:val="26"/>
          <w:szCs w:val="26"/>
        </w:rPr>
        <w:t xml:space="preserve"> принял</w:t>
      </w:r>
      <w:r w:rsidR="005B5BA4" w:rsidRPr="00BE7445">
        <w:rPr>
          <w:b/>
          <w:sz w:val="26"/>
          <w:szCs w:val="26"/>
        </w:rPr>
        <w:t>:</w:t>
      </w:r>
    </w:p>
    <w:p w:rsidR="00E40CE1" w:rsidRPr="00932216" w:rsidRDefault="00E40CE1" w:rsidP="00D712FE">
      <w:pPr>
        <w:pStyle w:val="af9"/>
        <w:widowControl w:val="0"/>
        <w:numPr>
          <w:ilvl w:val="1"/>
          <w:numId w:val="7"/>
        </w:numPr>
        <w:tabs>
          <w:tab w:val="left" w:pos="1418"/>
        </w:tabs>
        <w:overflowPunct w:val="0"/>
        <w:autoSpaceDE w:val="0"/>
        <w:autoSpaceDN w:val="0"/>
        <w:adjustRightInd w:val="0"/>
        <w:spacing w:before="120"/>
        <w:ind w:left="0" w:firstLine="851"/>
        <w:jc w:val="both"/>
        <w:textAlignment w:val="baseline"/>
        <w:rPr>
          <w:sz w:val="26"/>
          <w:szCs w:val="26"/>
        </w:rPr>
      </w:pPr>
      <w:r>
        <w:rPr>
          <w:sz w:val="26"/>
          <w:szCs w:val="26"/>
        </w:rPr>
        <w:t xml:space="preserve">Научно-техническую документацию, разработанную Получателем на этапе №__ </w:t>
      </w:r>
      <w:r w:rsidRPr="008343C6">
        <w:rPr>
          <w:sz w:val="26"/>
          <w:szCs w:val="26"/>
        </w:rPr>
        <w:t>План</w:t>
      </w:r>
      <w:r>
        <w:rPr>
          <w:sz w:val="26"/>
          <w:szCs w:val="26"/>
        </w:rPr>
        <w:t>а</w:t>
      </w:r>
      <w:r w:rsidRPr="008343C6">
        <w:rPr>
          <w:sz w:val="26"/>
          <w:szCs w:val="26"/>
        </w:rPr>
        <w:t>-график</w:t>
      </w:r>
      <w:r>
        <w:rPr>
          <w:sz w:val="26"/>
          <w:szCs w:val="26"/>
        </w:rPr>
        <w:t>а</w:t>
      </w:r>
      <w:r w:rsidRPr="008343C6">
        <w:rPr>
          <w:sz w:val="26"/>
          <w:szCs w:val="26"/>
        </w:rPr>
        <w:t xml:space="preserve"> исполнения обязательств</w:t>
      </w:r>
      <w:r w:rsidRPr="00932216">
        <w:rPr>
          <w:sz w:val="26"/>
          <w:szCs w:val="26"/>
        </w:rPr>
        <w:t>, в составе:</w:t>
      </w:r>
    </w:p>
    <w:p w:rsidR="00E40CE1" w:rsidRPr="00E43F62" w:rsidRDefault="00E40CE1" w:rsidP="00D712FE">
      <w:pPr>
        <w:pStyle w:val="af9"/>
        <w:spacing w:after="0"/>
        <w:ind w:left="0" w:firstLine="709"/>
        <w:jc w:val="both"/>
        <w:rPr>
          <w:i/>
          <w:sz w:val="26"/>
          <w:szCs w:val="26"/>
        </w:rPr>
      </w:pPr>
      <w:r w:rsidRPr="00E43F62">
        <w:rPr>
          <w:i/>
          <w:sz w:val="26"/>
          <w:szCs w:val="26"/>
        </w:rPr>
        <w:t>Указываются отчетные документы</w:t>
      </w:r>
      <w:r>
        <w:rPr>
          <w:i/>
          <w:sz w:val="26"/>
          <w:szCs w:val="26"/>
        </w:rPr>
        <w:t xml:space="preserve"> (включая Промежуточные и Заключ</w:t>
      </w:r>
      <w:r>
        <w:rPr>
          <w:i/>
          <w:sz w:val="26"/>
          <w:szCs w:val="26"/>
        </w:rPr>
        <w:t>и</w:t>
      </w:r>
      <w:r>
        <w:rPr>
          <w:i/>
          <w:sz w:val="26"/>
          <w:szCs w:val="26"/>
        </w:rPr>
        <w:t>тельные отчеты о проведении исследований (выполнении работ))</w:t>
      </w:r>
      <w:r w:rsidRPr="00E43F62">
        <w:rPr>
          <w:i/>
          <w:sz w:val="26"/>
          <w:szCs w:val="26"/>
        </w:rPr>
        <w:t xml:space="preserve">, разработанные Получателем при выполнении работ отчетного этапа Плана-графика, как за счет </w:t>
      </w:r>
      <w:r>
        <w:rPr>
          <w:i/>
          <w:sz w:val="26"/>
          <w:szCs w:val="26"/>
        </w:rPr>
        <w:t>гранта</w:t>
      </w:r>
      <w:r w:rsidRPr="00E43F62">
        <w:rPr>
          <w:i/>
          <w:sz w:val="26"/>
          <w:szCs w:val="26"/>
        </w:rPr>
        <w:t>, так и за счет софинансирования из внебюджетных источников.</w:t>
      </w:r>
    </w:p>
    <w:p w:rsidR="00E40CE1" w:rsidRPr="00E43F62" w:rsidRDefault="00E40CE1" w:rsidP="00D712FE">
      <w:pPr>
        <w:pStyle w:val="af9"/>
        <w:spacing w:after="0"/>
        <w:ind w:left="0" w:firstLine="709"/>
        <w:jc w:val="both"/>
        <w:rPr>
          <w:i/>
          <w:sz w:val="26"/>
          <w:szCs w:val="26"/>
        </w:rPr>
      </w:pPr>
      <w:r w:rsidRPr="00E43F62">
        <w:rPr>
          <w:i/>
          <w:sz w:val="26"/>
          <w:szCs w:val="26"/>
        </w:rPr>
        <w:t>Должны быть указаны полные наименования и обозначения передаваемых д</w:t>
      </w:r>
      <w:r w:rsidRPr="00E43F62">
        <w:rPr>
          <w:i/>
          <w:sz w:val="26"/>
          <w:szCs w:val="26"/>
        </w:rPr>
        <w:t>о</w:t>
      </w:r>
      <w:r w:rsidRPr="00E43F62">
        <w:rPr>
          <w:i/>
          <w:sz w:val="26"/>
          <w:szCs w:val="26"/>
        </w:rPr>
        <w:t>кументов, а также количество их экземпляров.</w:t>
      </w:r>
    </w:p>
    <w:p w:rsidR="00E40CE1" w:rsidRDefault="00783DFB" w:rsidP="00D712FE">
      <w:pPr>
        <w:pStyle w:val="af9"/>
        <w:widowControl w:val="0"/>
        <w:numPr>
          <w:ilvl w:val="1"/>
          <w:numId w:val="7"/>
        </w:numPr>
        <w:tabs>
          <w:tab w:val="left" w:pos="1418"/>
        </w:tabs>
        <w:overflowPunct w:val="0"/>
        <w:autoSpaceDE w:val="0"/>
        <w:autoSpaceDN w:val="0"/>
        <w:adjustRightInd w:val="0"/>
        <w:spacing w:before="120"/>
        <w:ind w:left="0" w:firstLine="851"/>
        <w:jc w:val="both"/>
        <w:textAlignment w:val="baseline"/>
        <w:rPr>
          <w:sz w:val="26"/>
          <w:szCs w:val="26"/>
        </w:rPr>
      </w:pPr>
      <w:r>
        <w:rPr>
          <w:sz w:val="26"/>
          <w:szCs w:val="26"/>
        </w:rPr>
        <w:t>Объекты экспериментальных исследований и разработок, созданные (и</w:t>
      </w:r>
      <w:r>
        <w:rPr>
          <w:sz w:val="26"/>
          <w:szCs w:val="26"/>
        </w:rPr>
        <w:t>з</w:t>
      </w:r>
      <w:r>
        <w:rPr>
          <w:sz w:val="26"/>
          <w:szCs w:val="26"/>
        </w:rPr>
        <w:t>готовленные) Получателем</w:t>
      </w:r>
      <w:r w:rsidR="001D38FD">
        <w:rPr>
          <w:sz w:val="26"/>
          <w:szCs w:val="26"/>
        </w:rPr>
        <w:t xml:space="preserve"> по проекту</w:t>
      </w:r>
      <w:r>
        <w:rPr>
          <w:sz w:val="26"/>
          <w:szCs w:val="26"/>
        </w:rPr>
        <w:t>, в составе</w:t>
      </w:r>
      <w:r w:rsidR="00E40CE1">
        <w:rPr>
          <w:sz w:val="26"/>
          <w:szCs w:val="26"/>
        </w:rPr>
        <w:t>:</w:t>
      </w:r>
      <w:r w:rsidR="00E40CE1" w:rsidRPr="00BE7445">
        <w:rPr>
          <w:vertAlign w:val="superscript"/>
        </w:rPr>
        <w:footnoteReference w:id="1"/>
      </w:r>
    </w:p>
    <w:p w:rsidR="00E40CE1" w:rsidRPr="00E43F62" w:rsidRDefault="00E40CE1" w:rsidP="00D712FE">
      <w:pPr>
        <w:pStyle w:val="af9"/>
        <w:spacing w:after="0"/>
        <w:ind w:left="0" w:firstLine="709"/>
        <w:jc w:val="both"/>
        <w:rPr>
          <w:i/>
          <w:sz w:val="26"/>
          <w:szCs w:val="26"/>
        </w:rPr>
      </w:pPr>
      <w:r w:rsidRPr="00E43F62">
        <w:rPr>
          <w:i/>
          <w:sz w:val="26"/>
          <w:szCs w:val="26"/>
        </w:rPr>
        <w:t>Перечисляются объекты</w:t>
      </w:r>
      <w:r w:rsidR="001D38FD">
        <w:rPr>
          <w:i/>
          <w:sz w:val="26"/>
          <w:szCs w:val="26"/>
        </w:rPr>
        <w:t xml:space="preserve"> </w:t>
      </w:r>
      <w:r w:rsidR="001D38FD" w:rsidRPr="001D38FD">
        <w:rPr>
          <w:i/>
          <w:sz w:val="26"/>
          <w:szCs w:val="26"/>
        </w:rPr>
        <w:t>экспериментальных исследований и</w:t>
      </w:r>
      <w:r w:rsidRPr="00E43F62">
        <w:rPr>
          <w:i/>
          <w:sz w:val="26"/>
          <w:szCs w:val="26"/>
        </w:rPr>
        <w:t xml:space="preserve"> разработок, з</w:t>
      </w:r>
      <w:r w:rsidRPr="00E43F62">
        <w:rPr>
          <w:i/>
          <w:sz w:val="26"/>
          <w:szCs w:val="26"/>
        </w:rPr>
        <w:t>а</w:t>
      </w:r>
      <w:r w:rsidRPr="00E43F62">
        <w:rPr>
          <w:i/>
          <w:sz w:val="26"/>
          <w:szCs w:val="26"/>
        </w:rPr>
        <w:t xml:space="preserve">данные в п. 2 Технического задания на проведение исследований (выполнения проекта) и полученные (созданные) Получателем при выполнении работ, как за счет </w:t>
      </w:r>
      <w:r>
        <w:rPr>
          <w:i/>
          <w:sz w:val="26"/>
          <w:szCs w:val="26"/>
        </w:rPr>
        <w:t>гранта</w:t>
      </w:r>
      <w:r w:rsidRPr="00E43F62">
        <w:rPr>
          <w:i/>
          <w:sz w:val="26"/>
          <w:szCs w:val="26"/>
        </w:rPr>
        <w:t>, так и за счет софинансирования из внебюджетных источников.</w:t>
      </w:r>
    </w:p>
    <w:p w:rsidR="00E40CE1" w:rsidRPr="00E43F62" w:rsidRDefault="00E40CE1" w:rsidP="00D712FE">
      <w:pPr>
        <w:pStyle w:val="af9"/>
        <w:spacing w:after="0"/>
        <w:ind w:left="0" w:firstLine="709"/>
        <w:jc w:val="both"/>
        <w:rPr>
          <w:i/>
          <w:sz w:val="26"/>
          <w:szCs w:val="26"/>
        </w:rPr>
      </w:pPr>
      <w:r w:rsidRPr="00E43F62">
        <w:rPr>
          <w:i/>
          <w:sz w:val="26"/>
          <w:szCs w:val="26"/>
        </w:rPr>
        <w:t>Должны быть указаны полные наименования и обозначения передаваемых об</w:t>
      </w:r>
      <w:r w:rsidRPr="00E43F62">
        <w:rPr>
          <w:i/>
          <w:sz w:val="26"/>
          <w:szCs w:val="26"/>
        </w:rPr>
        <w:t>ъ</w:t>
      </w:r>
      <w:r w:rsidRPr="00E43F62">
        <w:rPr>
          <w:i/>
          <w:sz w:val="26"/>
          <w:szCs w:val="26"/>
        </w:rPr>
        <w:t xml:space="preserve">ектов </w:t>
      </w:r>
      <w:r w:rsidR="001D38FD" w:rsidRPr="001D38FD">
        <w:rPr>
          <w:i/>
          <w:sz w:val="26"/>
          <w:szCs w:val="26"/>
        </w:rPr>
        <w:t>экспериментальных исследований и</w:t>
      </w:r>
      <w:r w:rsidR="001D38FD" w:rsidRPr="00E43F62">
        <w:rPr>
          <w:i/>
          <w:sz w:val="26"/>
          <w:szCs w:val="26"/>
        </w:rPr>
        <w:t xml:space="preserve"> </w:t>
      </w:r>
      <w:r w:rsidRPr="00E43F62">
        <w:rPr>
          <w:i/>
          <w:sz w:val="26"/>
          <w:szCs w:val="26"/>
        </w:rPr>
        <w:t>разработок, а также количество их э</w:t>
      </w:r>
      <w:r w:rsidRPr="00E43F62">
        <w:rPr>
          <w:i/>
          <w:sz w:val="26"/>
          <w:szCs w:val="26"/>
        </w:rPr>
        <w:t>к</w:t>
      </w:r>
      <w:r w:rsidRPr="00E43F62">
        <w:rPr>
          <w:i/>
          <w:sz w:val="26"/>
          <w:szCs w:val="26"/>
        </w:rPr>
        <w:t>земпляров.</w:t>
      </w:r>
    </w:p>
    <w:p w:rsidR="005B5BA4" w:rsidRPr="006E14E7" w:rsidRDefault="00561B92" w:rsidP="00D712FE">
      <w:pPr>
        <w:pStyle w:val="afb"/>
        <w:widowControl w:val="0"/>
        <w:numPr>
          <w:ilvl w:val="0"/>
          <w:numId w:val="7"/>
        </w:numPr>
        <w:tabs>
          <w:tab w:val="left" w:pos="1134"/>
        </w:tabs>
        <w:spacing w:before="120" w:after="120"/>
        <w:ind w:left="0" w:firstLine="851"/>
        <w:contextualSpacing w:val="0"/>
        <w:jc w:val="both"/>
        <w:rPr>
          <w:b/>
          <w:sz w:val="26"/>
          <w:szCs w:val="26"/>
        </w:rPr>
      </w:pPr>
      <w:r w:rsidRPr="006E14E7">
        <w:rPr>
          <w:b/>
          <w:sz w:val="26"/>
          <w:szCs w:val="26"/>
        </w:rPr>
        <w:t>Индустриальн</w:t>
      </w:r>
      <w:r w:rsidR="00C36D69" w:rsidRPr="006E14E7">
        <w:rPr>
          <w:b/>
          <w:sz w:val="26"/>
          <w:szCs w:val="26"/>
        </w:rPr>
        <w:t>ый</w:t>
      </w:r>
      <w:r w:rsidRPr="006E14E7">
        <w:rPr>
          <w:b/>
          <w:sz w:val="26"/>
          <w:szCs w:val="26"/>
        </w:rPr>
        <w:t xml:space="preserve"> партнёр </w:t>
      </w:r>
      <w:r w:rsidR="005B5BA4" w:rsidRPr="006E14E7">
        <w:rPr>
          <w:b/>
          <w:sz w:val="26"/>
          <w:szCs w:val="26"/>
        </w:rPr>
        <w:t>рассмотрел</w:t>
      </w:r>
      <w:r w:rsidR="001D38FD">
        <w:rPr>
          <w:b/>
          <w:sz w:val="26"/>
          <w:szCs w:val="26"/>
        </w:rPr>
        <w:t xml:space="preserve"> </w:t>
      </w:r>
      <w:r w:rsidR="004B11D1" w:rsidRPr="006E14E7">
        <w:rPr>
          <w:b/>
          <w:sz w:val="26"/>
          <w:szCs w:val="26"/>
        </w:rPr>
        <w:t>переданн</w:t>
      </w:r>
      <w:r w:rsidR="00BE7445">
        <w:rPr>
          <w:b/>
          <w:sz w:val="26"/>
          <w:szCs w:val="26"/>
        </w:rPr>
        <w:t>ые</w:t>
      </w:r>
      <w:r w:rsidR="004B11D1" w:rsidRPr="006E14E7">
        <w:rPr>
          <w:b/>
          <w:sz w:val="26"/>
          <w:szCs w:val="26"/>
        </w:rPr>
        <w:t xml:space="preserve"> Получателем </w:t>
      </w:r>
      <w:r w:rsidR="00E47A5E" w:rsidRPr="00B04624">
        <w:rPr>
          <w:b/>
          <w:sz w:val="26"/>
          <w:szCs w:val="26"/>
        </w:rPr>
        <w:t>нау</w:t>
      </w:r>
      <w:r w:rsidR="00E47A5E" w:rsidRPr="00B04624">
        <w:rPr>
          <w:b/>
          <w:sz w:val="26"/>
          <w:szCs w:val="26"/>
        </w:rPr>
        <w:t>ч</w:t>
      </w:r>
      <w:r w:rsidR="00E47A5E" w:rsidRPr="00B04624">
        <w:rPr>
          <w:b/>
          <w:sz w:val="26"/>
          <w:szCs w:val="26"/>
        </w:rPr>
        <w:t>но-техническ</w:t>
      </w:r>
      <w:r w:rsidR="00BE7445">
        <w:rPr>
          <w:b/>
          <w:sz w:val="26"/>
          <w:szCs w:val="26"/>
        </w:rPr>
        <w:t>ие</w:t>
      </w:r>
      <w:r w:rsidR="00E47A5E" w:rsidRPr="00B04624">
        <w:rPr>
          <w:b/>
          <w:sz w:val="26"/>
          <w:szCs w:val="26"/>
        </w:rPr>
        <w:t xml:space="preserve"> </w:t>
      </w:r>
      <w:r w:rsidR="00BE7445">
        <w:rPr>
          <w:b/>
          <w:sz w:val="26"/>
          <w:szCs w:val="26"/>
        </w:rPr>
        <w:t>результаты проекта</w:t>
      </w:r>
      <w:r w:rsidR="00A33760" w:rsidRPr="006E14E7">
        <w:rPr>
          <w:b/>
          <w:sz w:val="26"/>
          <w:szCs w:val="26"/>
        </w:rPr>
        <w:t xml:space="preserve"> </w:t>
      </w:r>
      <w:r w:rsidR="005B5BA4" w:rsidRPr="006E14E7">
        <w:rPr>
          <w:b/>
          <w:sz w:val="26"/>
          <w:szCs w:val="26"/>
        </w:rPr>
        <w:t>и установил:</w:t>
      </w:r>
    </w:p>
    <w:p w:rsidR="009205DC" w:rsidRDefault="00F8697F" w:rsidP="00D712FE">
      <w:pPr>
        <w:pStyle w:val="3"/>
        <w:widowControl w:val="0"/>
        <w:numPr>
          <w:ilvl w:val="1"/>
          <w:numId w:val="7"/>
        </w:numPr>
        <w:tabs>
          <w:tab w:val="left" w:pos="1418"/>
        </w:tabs>
        <w:ind w:left="0" w:firstLine="851"/>
        <w:jc w:val="both"/>
        <w:rPr>
          <w:sz w:val="26"/>
          <w:szCs w:val="26"/>
        </w:rPr>
      </w:pPr>
      <w:r>
        <w:rPr>
          <w:sz w:val="26"/>
          <w:szCs w:val="26"/>
        </w:rPr>
        <w:t>Научно-техническая</w:t>
      </w:r>
      <w:r w:rsidRPr="00932216">
        <w:rPr>
          <w:sz w:val="26"/>
          <w:szCs w:val="26"/>
        </w:rPr>
        <w:t xml:space="preserve"> документаци</w:t>
      </w:r>
      <w:r>
        <w:rPr>
          <w:sz w:val="26"/>
          <w:szCs w:val="26"/>
        </w:rPr>
        <w:t>я</w:t>
      </w:r>
      <w:r w:rsidRPr="00932216">
        <w:rPr>
          <w:sz w:val="26"/>
          <w:szCs w:val="26"/>
        </w:rPr>
        <w:t>, разработанн</w:t>
      </w:r>
      <w:r>
        <w:rPr>
          <w:sz w:val="26"/>
          <w:szCs w:val="26"/>
        </w:rPr>
        <w:t xml:space="preserve">ая Получателем в этапе №_ Плана-графика исполнения обязательств, подтверждает выполнение </w:t>
      </w:r>
      <w:r w:rsidR="008B47D4">
        <w:rPr>
          <w:sz w:val="26"/>
          <w:szCs w:val="26"/>
        </w:rPr>
        <w:t xml:space="preserve">Получателем </w:t>
      </w:r>
      <w:r>
        <w:rPr>
          <w:sz w:val="26"/>
          <w:szCs w:val="26"/>
        </w:rPr>
        <w:t>работ отчетного этапа в полном объеме</w:t>
      </w:r>
      <w:r w:rsidR="00C4083E">
        <w:rPr>
          <w:sz w:val="26"/>
          <w:szCs w:val="26"/>
        </w:rPr>
        <w:t xml:space="preserve"> и в соответствии с требованиями Техническ</w:t>
      </w:r>
      <w:r w:rsidR="00C4083E">
        <w:rPr>
          <w:sz w:val="26"/>
          <w:szCs w:val="26"/>
        </w:rPr>
        <w:t>о</w:t>
      </w:r>
      <w:r w:rsidR="00C4083E">
        <w:rPr>
          <w:sz w:val="26"/>
          <w:szCs w:val="26"/>
        </w:rPr>
        <w:t>го задания</w:t>
      </w:r>
      <w:r w:rsidR="009205DC" w:rsidRPr="00B21B4E">
        <w:rPr>
          <w:sz w:val="26"/>
          <w:szCs w:val="26"/>
        </w:rPr>
        <w:t>.</w:t>
      </w:r>
    </w:p>
    <w:p w:rsidR="00B76D30" w:rsidRDefault="00B76D30" w:rsidP="00D712FE">
      <w:pPr>
        <w:pStyle w:val="3"/>
        <w:widowControl w:val="0"/>
        <w:tabs>
          <w:tab w:val="left" w:pos="1134"/>
        </w:tabs>
        <w:ind w:firstLine="709"/>
        <w:jc w:val="both"/>
        <w:rPr>
          <w:b/>
          <w:sz w:val="26"/>
          <w:szCs w:val="26"/>
        </w:rPr>
      </w:pPr>
      <w:r>
        <w:rPr>
          <w:b/>
          <w:sz w:val="26"/>
          <w:szCs w:val="26"/>
        </w:rPr>
        <w:lastRenderedPageBreak/>
        <w:t>и</w:t>
      </w:r>
      <w:r w:rsidRPr="00B76D30">
        <w:rPr>
          <w:b/>
          <w:sz w:val="26"/>
          <w:szCs w:val="26"/>
        </w:rPr>
        <w:t>ли</w:t>
      </w:r>
    </w:p>
    <w:p w:rsidR="00B76D30" w:rsidRDefault="00B76D30" w:rsidP="00D712FE">
      <w:pPr>
        <w:pStyle w:val="3"/>
        <w:widowControl w:val="0"/>
        <w:pBdr>
          <w:top w:val="single" w:sz="4" w:space="1" w:color="auto"/>
          <w:left w:val="single" w:sz="4" w:space="4" w:color="auto"/>
          <w:bottom w:val="single" w:sz="4" w:space="1" w:color="auto"/>
          <w:right w:val="single" w:sz="4" w:space="4" w:color="auto"/>
        </w:pBdr>
        <w:tabs>
          <w:tab w:val="left" w:pos="1134"/>
        </w:tabs>
        <w:ind w:firstLine="709"/>
        <w:jc w:val="both"/>
        <w:rPr>
          <w:sz w:val="26"/>
          <w:szCs w:val="26"/>
        </w:rPr>
      </w:pPr>
      <w:r w:rsidRPr="006E14E7">
        <w:rPr>
          <w:sz w:val="26"/>
          <w:szCs w:val="26"/>
        </w:rPr>
        <w:t xml:space="preserve">2.1. </w:t>
      </w:r>
      <w:r w:rsidR="008B47D4">
        <w:rPr>
          <w:sz w:val="26"/>
          <w:szCs w:val="26"/>
        </w:rPr>
        <w:t>Научно-технической</w:t>
      </w:r>
      <w:r w:rsidR="00C2761D" w:rsidRPr="00932216">
        <w:rPr>
          <w:sz w:val="26"/>
          <w:szCs w:val="26"/>
        </w:rPr>
        <w:t xml:space="preserve"> документаци</w:t>
      </w:r>
      <w:r w:rsidR="008B47D4">
        <w:rPr>
          <w:sz w:val="26"/>
          <w:szCs w:val="26"/>
        </w:rPr>
        <w:t>ей</w:t>
      </w:r>
      <w:r w:rsidR="00C2761D" w:rsidRPr="00932216">
        <w:rPr>
          <w:sz w:val="26"/>
          <w:szCs w:val="26"/>
        </w:rPr>
        <w:t>, разработанн</w:t>
      </w:r>
      <w:r w:rsidR="008B47D4">
        <w:rPr>
          <w:sz w:val="26"/>
          <w:szCs w:val="26"/>
        </w:rPr>
        <w:t>ой</w:t>
      </w:r>
      <w:r w:rsidR="00C2761D">
        <w:rPr>
          <w:sz w:val="26"/>
          <w:szCs w:val="26"/>
        </w:rPr>
        <w:t xml:space="preserve"> Получателем в этапе №_ Плана-графика исполнения обязательств, </w:t>
      </w:r>
      <w:r w:rsidR="00F676B1">
        <w:rPr>
          <w:sz w:val="26"/>
          <w:szCs w:val="26"/>
        </w:rPr>
        <w:t xml:space="preserve">не подтверждено выполнение </w:t>
      </w:r>
      <w:r w:rsidR="00C4083E">
        <w:rPr>
          <w:sz w:val="26"/>
          <w:szCs w:val="26"/>
        </w:rPr>
        <w:t>Получ</w:t>
      </w:r>
      <w:r w:rsidR="00C4083E">
        <w:rPr>
          <w:sz w:val="26"/>
          <w:szCs w:val="26"/>
        </w:rPr>
        <w:t>а</w:t>
      </w:r>
      <w:r w:rsidR="00C4083E">
        <w:rPr>
          <w:sz w:val="26"/>
          <w:szCs w:val="26"/>
        </w:rPr>
        <w:t xml:space="preserve">телем </w:t>
      </w:r>
      <w:r w:rsidR="000B54B5" w:rsidRPr="000B54B5">
        <w:rPr>
          <w:sz w:val="26"/>
          <w:szCs w:val="26"/>
        </w:rPr>
        <w:t>[</w:t>
      </w:r>
      <w:r w:rsidR="000B54B5">
        <w:rPr>
          <w:sz w:val="26"/>
          <w:szCs w:val="26"/>
        </w:rPr>
        <w:t>в соответствии с требованиями Технического задания</w:t>
      </w:r>
      <w:r w:rsidR="000B54B5" w:rsidRPr="000B54B5">
        <w:rPr>
          <w:sz w:val="26"/>
          <w:szCs w:val="26"/>
        </w:rPr>
        <w:t>]</w:t>
      </w:r>
      <w:r w:rsidR="000B54B5">
        <w:rPr>
          <w:sz w:val="26"/>
          <w:szCs w:val="26"/>
        </w:rPr>
        <w:t xml:space="preserve"> </w:t>
      </w:r>
      <w:r w:rsidR="00F676B1">
        <w:rPr>
          <w:sz w:val="26"/>
          <w:szCs w:val="26"/>
        </w:rPr>
        <w:t>следующих</w:t>
      </w:r>
      <w:r w:rsidR="008B47D4">
        <w:rPr>
          <w:sz w:val="26"/>
          <w:szCs w:val="26"/>
        </w:rPr>
        <w:t xml:space="preserve"> </w:t>
      </w:r>
      <w:r w:rsidR="00C2761D">
        <w:rPr>
          <w:sz w:val="26"/>
          <w:szCs w:val="26"/>
        </w:rPr>
        <w:t>работ о</w:t>
      </w:r>
      <w:r w:rsidR="00C2761D">
        <w:rPr>
          <w:sz w:val="26"/>
          <w:szCs w:val="26"/>
        </w:rPr>
        <w:t>т</w:t>
      </w:r>
      <w:r w:rsidR="00C2761D">
        <w:rPr>
          <w:sz w:val="26"/>
          <w:szCs w:val="26"/>
        </w:rPr>
        <w:t>четного этапа</w:t>
      </w:r>
      <w:r w:rsidR="008B47D4">
        <w:rPr>
          <w:sz w:val="26"/>
          <w:szCs w:val="26"/>
        </w:rPr>
        <w:t>:</w:t>
      </w:r>
    </w:p>
    <w:p w:rsidR="000B54B5" w:rsidRDefault="00B76D30" w:rsidP="00D712FE">
      <w:pPr>
        <w:pStyle w:val="3"/>
        <w:widowControl w:val="0"/>
        <w:pBdr>
          <w:top w:val="single" w:sz="4" w:space="1" w:color="auto"/>
          <w:left w:val="single" w:sz="4" w:space="4" w:color="auto"/>
          <w:bottom w:val="single" w:sz="4" w:space="1" w:color="auto"/>
          <w:right w:val="single" w:sz="4" w:space="4" w:color="auto"/>
        </w:pBdr>
        <w:tabs>
          <w:tab w:val="left" w:pos="1134"/>
        </w:tabs>
        <w:ind w:firstLine="709"/>
        <w:jc w:val="both"/>
        <w:rPr>
          <w:i/>
          <w:sz w:val="26"/>
          <w:szCs w:val="26"/>
        </w:rPr>
      </w:pPr>
      <w:r w:rsidRPr="00B76D30">
        <w:rPr>
          <w:i/>
          <w:sz w:val="26"/>
          <w:szCs w:val="26"/>
        </w:rPr>
        <w:t xml:space="preserve">Перечисляются </w:t>
      </w:r>
      <w:r w:rsidR="00F676B1">
        <w:rPr>
          <w:i/>
          <w:sz w:val="26"/>
          <w:szCs w:val="26"/>
        </w:rPr>
        <w:t>работы отчетного этапа по Плану-графику, выполнение к</w:t>
      </w:r>
      <w:r w:rsidR="00F676B1">
        <w:rPr>
          <w:i/>
          <w:sz w:val="26"/>
          <w:szCs w:val="26"/>
        </w:rPr>
        <w:t>о</w:t>
      </w:r>
      <w:r w:rsidR="00F676B1">
        <w:rPr>
          <w:i/>
          <w:sz w:val="26"/>
          <w:szCs w:val="26"/>
        </w:rPr>
        <w:t xml:space="preserve">торых </w:t>
      </w:r>
      <w:r w:rsidR="000B54B5" w:rsidRPr="000B54B5">
        <w:rPr>
          <w:i/>
          <w:sz w:val="26"/>
          <w:szCs w:val="26"/>
        </w:rPr>
        <w:t>[</w:t>
      </w:r>
      <w:r w:rsidR="000B54B5">
        <w:rPr>
          <w:i/>
          <w:sz w:val="26"/>
          <w:szCs w:val="26"/>
        </w:rPr>
        <w:t>в соответствии с Техническим заданием</w:t>
      </w:r>
      <w:r w:rsidR="000B54B5" w:rsidRPr="000B54B5">
        <w:rPr>
          <w:i/>
          <w:sz w:val="26"/>
          <w:szCs w:val="26"/>
        </w:rPr>
        <w:t>]</w:t>
      </w:r>
      <w:r w:rsidR="000B54B5">
        <w:rPr>
          <w:i/>
          <w:sz w:val="26"/>
          <w:szCs w:val="26"/>
        </w:rPr>
        <w:t xml:space="preserve"> </w:t>
      </w:r>
      <w:r w:rsidR="00F676B1">
        <w:rPr>
          <w:i/>
          <w:sz w:val="26"/>
          <w:szCs w:val="26"/>
        </w:rPr>
        <w:t>не подтверждено научно-технической документацией</w:t>
      </w:r>
      <w:r w:rsidR="000B54B5">
        <w:rPr>
          <w:i/>
          <w:sz w:val="26"/>
          <w:szCs w:val="26"/>
        </w:rPr>
        <w:t xml:space="preserve"> Получателя, с обоснованием вывода в отношении выя</w:t>
      </w:r>
      <w:r w:rsidR="000B54B5">
        <w:rPr>
          <w:i/>
          <w:sz w:val="26"/>
          <w:szCs w:val="26"/>
        </w:rPr>
        <w:t>в</w:t>
      </w:r>
      <w:r w:rsidR="000B54B5">
        <w:rPr>
          <w:i/>
          <w:sz w:val="26"/>
          <w:szCs w:val="26"/>
        </w:rPr>
        <w:t>ленного невыполнения работ или их несоответствия требованиям Технического з</w:t>
      </w:r>
      <w:r w:rsidR="000B54B5">
        <w:rPr>
          <w:i/>
          <w:sz w:val="26"/>
          <w:szCs w:val="26"/>
        </w:rPr>
        <w:t>а</w:t>
      </w:r>
      <w:r w:rsidR="000B54B5">
        <w:rPr>
          <w:i/>
          <w:sz w:val="26"/>
          <w:szCs w:val="26"/>
        </w:rPr>
        <w:t>дания</w:t>
      </w:r>
      <w:r w:rsidRPr="00B76D30">
        <w:rPr>
          <w:i/>
          <w:sz w:val="26"/>
          <w:szCs w:val="26"/>
        </w:rPr>
        <w:t>.</w:t>
      </w:r>
    </w:p>
    <w:p w:rsidR="00BE7445" w:rsidRPr="00BE7445" w:rsidRDefault="00783DFB" w:rsidP="00D712FE">
      <w:pPr>
        <w:pStyle w:val="3"/>
        <w:widowControl w:val="0"/>
        <w:numPr>
          <w:ilvl w:val="1"/>
          <w:numId w:val="7"/>
        </w:numPr>
        <w:tabs>
          <w:tab w:val="left" w:pos="1418"/>
        </w:tabs>
        <w:ind w:left="0" w:firstLine="851"/>
        <w:jc w:val="both"/>
        <w:rPr>
          <w:sz w:val="26"/>
          <w:szCs w:val="26"/>
        </w:rPr>
      </w:pPr>
      <w:r>
        <w:rPr>
          <w:sz w:val="26"/>
          <w:szCs w:val="26"/>
        </w:rPr>
        <w:t>Объекты экспериментальных исследований и разработок, созданные (и</w:t>
      </w:r>
      <w:r>
        <w:rPr>
          <w:sz w:val="26"/>
          <w:szCs w:val="26"/>
        </w:rPr>
        <w:t>з</w:t>
      </w:r>
      <w:r>
        <w:rPr>
          <w:sz w:val="26"/>
          <w:szCs w:val="26"/>
        </w:rPr>
        <w:t>готовленные) Получателем</w:t>
      </w:r>
      <w:r w:rsidR="001D38FD">
        <w:rPr>
          <w:sz w:val="26"/>
          <w:szCs w:val="26"/>
        </w:rPr>
        <w:t xml:space="preserve"> по проекту, соответствуют требованиям Технического з</w:t>
      </w:r>
      <w:r w:rsidR="001D38FD">
        <w:rPr>
          <w:sz w:val="26"/>
          <w:szCs w:val="26"/>
        </w:rPr>
        <w:t>а</w:t>
      </w:r>
      <w:r w:rsidR="001D38FD">
        <w:rPr>
          <w:sz w:val="26"/>
          <w:szCs w:val="26"/>
        </w:rPr>
        <w:t xml:space="preserve">дания </w:t>
      </w:r>
      <w:r w:rsidR="00C37725">
        <w:rPr>
          <w:sz w:val="26"/>
          <w:szCs w:val="26"/>
        </w:rPr>
        <w:t>и могут быть использованы для подготовки и проведения последующих опы</w:t>
      </w:r>
      <w:r w:rsidR="00C37725">
        <w:rPr>
          <w:sz w:val="26"/>
          <w:szCs w:val="26"/>
        </w:rPr>
        <w:t>т</w:t>
      </w:r>
      <w:r w:rsidR="00C37725">
        <w:rPr>
          <w:sz w:val="26"/>
          <w:szCs w:val="26"/>
        </w:rPr>
        <w:t>но-конструкторских и опытно-технологических работ по созданию высокотехнол</w:t>
      </w:r>
      <w:r w:rsidR="00C37725">
        <w:rPr>
          <w:sz w:val="26"/>
          <w:szCs w:val="26"/>
        </w:rPr>
        <w:t>о</w:t>
      </w:r>
      <w:r w:rsidR="00C37725">
        <w:rPr>
          <w:sz w:val="26"/>
          <w:szCs w:val="26"/>
        </w:rPr>
        <w:t>гичной и конкурентоспособной продукции.</w:t>
      </w:r>
      <w:r w:rsidR="00685720">
        <w:rPr>
          <w:rStyle w:val="a4"/>
          <w:sz w:val="26"/>
          <w:szCs w:val="26"/>
        </w:rPr>
        <w:footnoteReference w:id="2"/>
      </w:r>
    </w:p>
    <w:p w:rsidR="00685720" w:rsidRDefault="00685720" w:rsidP="00D712FE">
      <w:pPr>
        <w:pStyle w:val="3"/>
        <w:widowControl w:val="0"/>
        <w:tabs>
          <w:tab w:val="left" w:pos="1134"/>
        </w:tabs>
        <w:ind w:firstLine="709"/>
        <w:jc w:val="both"/>
        <w:rPr>
          <w:b/>
          <w:sz w:val="26"/>
          <w:szCs w:val="26"/>
        </w:rPr>
      </w:pPr>
      <w:r>
        <w:rPr>
          <w:b/>
          <w:sz w:val="26"/>
          <w:szCs w:val="26"/>
        </w:rPr>
        <w:t>и</w:t>
      </w:r>
      <w:r w:rsidRPr="00B76D30">
        <w:rPr>
          <w:b/>
          <w:sz w:val="26"/>
          <w:szCs w:val="26"/>
        </w:rPr>
        <w:t>ли</w:t>
      </w:r>
    </w:p>
    <w:p w:rsidR="00685720" w:rsidRPr="009830C6" w:rsidRDefault="00685720" w:rsidP="00D712FE">
      <w:pPr>
        <w:pStyle w:val="3"/>
        <w:widowControl w:val="0"/>
        <w:pBdr>
          <w:top w:val="single" w:sz="4" w:space="1" w:color="auto"/>
          <w:left w:val="single" w:sz="4" w:space="4" w:color="auto"/>
          <w:bottom w:val="single" w:sz="4" w:space="1" w:color="auto"/>
          <w:right w:val="single" w:sz="4" w:space="4" w:color="auto"/>
        </w:pBdr>
        <w:tabs>
          <w:tab w:val="left" w:pos="1134"/>
        </w:tabs>
        <w:ind w:firstLine="709"/>
        <w:jc w:val="both"/>
        <w:rPr>
          <w:sz w:val="26"/>
          <w:szCs w:val="26"/>
        </w:rPr>
      </w:pPr>
      <w:r w:rsidRPr="006E14E7">
        <w:rPr>
          <w:sz w:val="26"/>
          <w:szCs w:val="26"/>
        </w:rPr>
        <w:t>2.</w:t>
      </w:r>
      <w:r>
        <w:rPr>
          <w:sz w:val="26"/>
          <w:szCs w:val="26"/>
        </w:rPr>
        <w:t>2</w:t>
      </w:r>
      <w:r w:rsidRPr="006E14E7">
        <w:rPr>
          <w:sz w:val="26"/>
          <w:szCs w:val="26"/>
        </w:rPr>
        <w:t xml:space="preserve">. </w:t>
      </w:r>
      <w:r>
        <w:rPr>
          <w:sz w:val="26"/>
          <w:szCs w:val="26"/>
        </w:rPr>
        <w:t>Объекты экспериментальных исследований и разработок, созданные (изг</w:t>
      </w:r>
      <w:r>
        <w:rPr>
          <w:sz w:val="26"/>
          <w:szCs w:val="26"/>
        </w:rPr>
        <w:t>о</w:t>
      </w:r>
      <w:r>
        <w:rPr>
          <w:sz w:val="26"/>
          <w:szCs w:val="26"/>
        </w:rPr>
        <w:t xml:space="preserve">товленные) Получателем по проекту, не </w:t>
      </w:r>
      <w:r w:rsidRPr="00685720">
        <w:rPr>
          <w:sz w:val="26"/>
          <w:szCs w:val="26"/>
        </w:rPr>
        <w:t>[</w:t>
      </w:r>
      <w:r>
        <w:rPr>
          <w:sz w:val="26"/>
          <w:szCs w:val="26"/>
        </w:rPr>
        <w:t>в полной мере</w:t>
      </w:r>
      <w:r w:rsidRPr="00685720">
        <w:rPr>
          <w:sz w:val="26"/>
          <w:szCs w:val="26"/>
        </w:rPr>
        <w:t>]</w:t>
      </w:r>
      <w:r>
        <w:rPr>
          <w:sz w:val="26"/>
          <w:szCs w:val="26"/>
        </w:rPr>
        <w:t xml:space="preserve"> соответствуют требованиям Технического задания и(или) </w:t>
      </w:r>
      <w:r w:rsidRPr="00685720">
        <w:rPr>
          <w:sz w:val="26"/>
          <w:szCs w:val="26"/>
        </w:rPr>
        <w:t>[</w:t>
      </w:r>
      <w:r>
        <w:rPr>
          <w:sz w:val="26"/>
          <w:szCs w:val="26"/>
        </w:rPr>
        <w:t>не могут/могут только частично</w:t>
      </w:r>
      <w:r w:rsidRPr="00685720">
        <w:rPr>
          <w:sz w:val="26"/>
          <w:szCs w:val="26"/>
        </w:rPr>
        <w:t>]</w:t>
      </w:r>
      <w:r>
        <w:rPr>
          <w:sz w:val="26"/>
          <w:szCs w:val="26"/>
        </w:rPr>
        <w:t xml:space="preserve"> быть использованы для подготовки и проведения последующих опытно-конструкторских и опытно-технологических работ по созданию высокотехнологичной и конкурентоспособной продукции:</w:t>
      </w:r>
    </w:p>
    <w:p w:rsidR="00685720" w:rsidRPr="00685720" w:rsidRDefault="00685720" w:rsidP="00D712FE">
      <w:pPr>
        <w:pStyle w:val="3"/>
        <w:widowControl w:val="0"/>
        <w:pBdr>
          <w:top w:val="single" w:sz="4" w:space="1" w:color="auto"/>
          <w:left w:val="single" w:sz="4" w:space="4" w:color="auto"/>
          <w:bottom w:val="single" w:sz="4" w:space="1" w:color="auto"/>
          <w:right w:val="single" w:sz="4" w:space="4" w:color="auto"/>
        </w:pBdr>
        <w:tabs>
          <w:tab w:val="left" w:pos="1134"/>
        </w:tabs>
        <w:ind w:firstLine="709"/>
        <w:jc w:val="both"/>
        <w:rPr>
          <w:i/>
          <w:sz w:val="26"/>
          <w:szCs w:val="26"/>
        </w:rPr>
      </w:pPr>
      <w:r w:rsidRPr="00685720">
        <w:rPr>
          <w:i/>
          <w:sz w:val="26"/>
          <w:szCs w:val="26"/>
        </w:rPr>
        <w:t xml:space="preserve">Указываются выявленные недостатки в </w:t>
      </w:r>
      <w:r>
        <w:rPr>
          <w:i/>
          <w:sz w:val="26"/>
          <w:szCs w:val="26"/>
        </w:rPr>
        <w:t>созданных</w:t>
      </w:r>
      <w:r w:rsidRPr="00685720">
        <w:rPr>
          <w:i/>
          <w:sz w:val="26"/>
          <w:szCs w:val="26"/>
        </w:rPr>
        <w:t xml:space="preserve"> Получателем </w:t>
      </w:r>
      <w:r>
        <w:rPr>
          <w:i/>
          <w:sz w:val="26"/>
          <w:szCs w:val="26"/>
        </w:rPr>
        <w:t>объектах экспериментальных исследований и разработок</w:t>
      </w:r>
      <w:r w:rsidRPr="00685720">
        <w:rPr>
          <w:i/>
          <w:sz w:val="26"/>
          <w:szCs w:val="26"/>
        </w:rPr>
        <w:t xml:space="preserve">, которые </w:t>
      </w:r>
      <w:r>
        <w:rPr>
          <w:i/>
          <w:sz w:val="26"/>
          <w:szCs w:val="26"/>
        </w:rPr>
        <w:t>обусловливают их несоо</w:t>
      </w:r>
      <w:r>
        <w:rPr>
          <w:i/>
          <w:sz w:val="26"/>
          <w:szCs w:val="26"/>
        </w:rPr>
        <w:t>т</w:t>
      </w:r>
      <w:r>
        <w:rPr>
          <w:i/>
          <w:sz w:val="26"/>
          <w:szCs w:val="26"/>
        </w:rPr>
        <w:t xml:space="preserve">ветствие требованиям Технического задания и(или) </w:t>
      </w:r>
      <w:r w:rsidRPr="00685720">
        <w:rPr>
          <w:i/>
          <w:sz w:val="26"/>
          <w:szCs w:val="26"/>
        </w:rPr>
        <w:t xml:space="preserve">препятствуют </w:t>
      </w:r>
      <w:r>
        <w:rPr>
          <w:i/>
          <w:sz w:val="26"/>
          <w:szCs w:val="26"/>
        </w:rPr>
        <w:t>их</w:t>
      </w:r>
      <w:r w:rsidRPr="00685720">
        <w:rPr>
          <w:i/>
          <w:sz w:val="26"/>
          <w:szCs w:val="26"/>
        </w:rPr>
        <w:t xml:space="preserve"> использов</w:t>
      </w:r>
      <w:r w:rsidRPr="00685720">
        <w:rPr>
          <w:i/>
          <w:sz w:val="26"/>
          <w:szCs w:val="26"/>
        </w:rPr>
        <w:t>а</w:t>
      </w:r>
      <w:r w:rsidRPr="00685720">
        <w:rPr>
          <w:i/>
          <w:sz w:val="26"/>
          <w:szCs w:val="26"/>
        </w:rPr>
        <w:t>нию для подготовки и проведения последующих опытно-конструкторских и опытно-технологических работ по созданию высокотехнологичной и конкурентоспособной продукции.</w:t>
      </w:r>
    </w:p>
    <w:p w:rsidR="005B5BA4" w:rsidRPr="00B21B4E" w:rsidRDefault="00E009BF" w:rsidP="00D712FE">
      <w:pPr>
        <w:pStyle w:val="afb"/>
        <w:widowControl w:val="0"/>
        <w:numPr>
          <w:ilvl w:val="0"/>
          <w:numId w:val="7"/>
        </w:numPr>
        <w:tabs>
          <w:tab w:val="left" w:pos="1134"/>
        </w:tabs>
        <w:spacing w:before="120" w:after="120"/>
        <w:ind w:left="0" w:firstLine="851"/>
        <w:contextualSpacing w:val="0"/>
        <w:jc w:val="both"/>
        <w:rPr>
          <w:b/>
          <w:sz w:val="26"/>
          <w:szCs w:val="26"/>
        </w:rPr>
      </w:pPr>
      <w:r>
        <w:rPr>
          <w:b/>
          <w:sz w:val="26"/>
          <w:szCs w:val="26"/>
        </w:rPr>
        <w:t>З</w:t>
      </w:r>
      <w:r w:rsidR="005B5BA4" w:rsidRPr="00B21B4E">
        <w:rPr>
          <w:b/>
          <w:sz w:val="26"/>
          <w:szCs w:val="26"/>
        </w:rPr>
        <w:t>аключение</w:t>
      </w:r>
    </w:p>
    <w:p w:rsidR="00E009BF" w:rsidRDefault="00E009BF" w:rsidP="00D712FE">
      <w:pPr>
        <w:pStyle w:val="3"/>
        <w:widowControl w:val="0"/>
        <w:numPr>
          <w:ilvl w:val="1"/>
          <w:numId w:val="7"/>
        </w:numPr>
        <w:tabs>
          <w:tab w:val="left" w:pos="1418"/>
        </w:tabs>
        <w:ind w:left="0" w:firstLine="851"/>
        <w:jc w:val="both"/>
        <w:rPr>
          <w:sz w:val="26"/>
          <w:szCs w:val="26"/>
        </w:rPr>
      </w:pPr>
      <w:r>
        <w:rPr>
          <w:sz w:val="26"/>
          <w:szCs w:val="26"/>
        </w:rPr>
        <w:t>Научно-техническая</w:t>
      </w:r>
      <w:r w:rsidRPr="00932216">
        <w:rPr>
          <w:sz w:val="26"/>
          <w:szCs w:val="26"/>
        </w:rPr>
        <w:t xml:space="preserve"> документаци</w:t>
      </w:r>
      <w:r>
        <w:rPr>
          <w:sz w:val="26"/>
          <w:szCs w:val="26"/>
        </w:rPr>
        <w:t>я</w:t>
      </w:r>
      <w:r w:rsidRPr="00932216">
        <w:rPr>
          <w:sz w:val="26"/>
          <w:szCs w:val="26"/>
        </w:rPr>
        <w:t>, разработанн</w:t>
      </w:r>
      <w:r>
        <w:rPr>
          <w:sz w:val="26"/>
          <w:szCs w:val="26"/>
        </w:rPr>
        <w:t>ая Получателем в этапе №_ Плана-графика исполнения обязательств, может быть использована для дальне</w:t>
      </w:r>
      <w:r>
        <w:rPr>
          <w:sz w:val="26"/>
          <w:szCs w:val="26"/>
        </w:rPr>
        <w:t>й</w:t>
      </w:r>
      <w:r>
        <w:rPr>
          <w:sz w:val="26"/>
          <w:szCs w:val="26"/>
        </w:rPr>
        <w:t>шего внедрения (промышленного освоения) результатов проекта.</w:t>
      </w:r>
    </w:p>
    <w:p w:rsidR="00E009BF" w:rsidRDefault="00E009BF" w:rsidP="00D712FE">
      <w:pPr>
        <w:pStyle w:val="3"/>
        <w:widowControl w:val="0"/>
        <w:tabs>
          <w:tab w:val="left" w:pos="1134"/>
        </w:tabs>
        <w:ind w:firstLine="709"/>
        <w:jc w:val="both"/>
        <w:rPr>
          <w:b/>
          <w:sz w:val="26"/>
          <w:szCs w:val="26"/>
        </w:rPr>
      </w:pPr>
      <w:r>
        <w:rPr>
          <w:b/>
          <w:sz w:val="26"/>
          <w:szCs w:val="26"/>
        </w:rPr>
        <w:t>и</w:t>
      </w:r>
      <w:r w:rsidRPr="00B76D30">
        <w:rPr>
          <w:b/>
          <w:sz w:val="26"/>
          <w:szCs w:val="26"/>
        </w:rPr>
        <w:t>ли</w:t>
      </w:r>
    </w:p>
    <w:p w:rsidR="00E009BF" w:rsidRDefault="00E009BF" w:rsidP="00D712FE">
      <w:pPr>
        <w:pStyle w:val="3"/>
        <w:widowControl w:val="0"/>
        <w:pBdr>
          <w:top w:val="single" w:sz="4" w:space="1" w:color="auto"/>
          <w:left w:val="single" w:sz="4" w:space="4" w:color="auto"/>
          <w:bottom w:val="single" w:sz="4" w:space="1" w:color="auto"/>
          <w:right w:val="single" w:sz="4" w:space="4" w:color="auto"/>
        </w:pBdr>
        <w:tabs>
          <w:tab w:val="left" w:pos="1134"/>
        </w:tabs>
        <w:ind w:firstLine="709"/>
        <w:jc w:val="both"/>
        <w:rPr>
          <w:sz w:val="26"/>
          <w:szCs w:val="26"/>
        </w:rPr>
      </w:pPr>
      <w:r>
        <w:rPr>
          <w:sz w:val="26"/>
          <w:szCs w:val="26"/>
        </w:rPr>
        <w:t>3.1</w:t>
      </w:r>
      <w:r w:rsidRPr="006E14E7">
        <w:rPr>
          <w:sz w:val="26"/>
          <w:szCs w:val="26"/>
        </w:rPr>
        <w:t xml:space="preserve">. </w:t>
      </w:r>
      <w:r>
        <w:rPr>
          <w:sz w:val="26"/>
          <w:szCs w:val="26"/>
        </w:rPr>
        <w:t>Научно-техническая</w:t>
      </w:r>
      <w:r w:rsidRPr="00932216">
        <w:rPr>
          <w:sz w:val="26"/>
          <w:szCs w:val="26"/>
        </w:rPr>
        <w:t xml:space="preserve"> документаци</w:t>
      </w:r>
      <w:r>
        <w:rPr>
          <w:sz w:val="26"/>
          <w:szCs w:val="26"/>
        </w:rPr>
        <w:t>я</w:t>
      </w:r>
      <w:r w:rsidRPr="00932216">
        <w:rPr>
          <w:sz w:val="26"/>
          <w:szCs w:val="26"/>
        </w:rPr>
        <w:t>, разработанн</w:t>
      </w:r>
      <w:r>
        <w:rPr>
          <w:sz w:val="26"/>
          <w:szCs w:val="26"/>
        </w:rPr>
        <w:t>ая Получателем в этапе №_ Плана-графика исполнения обязательств, не может быть использована для дальне</w:t>
      </w:r>
      <w:r>
        <w:rPr>
          <w:sz w:val="26"/>
          <w:szCs w:val="26"/>
        </w:rPr>
        <w:t>й</w:t>
      </w:r>
      <w:r>
        <w:rPr>
          <w:sz w:val="26"/>
          <w:szCs w:val="26"/>
        </w:rPr>
        <w:t>шего внедрения (промышленного освоения) результатов проекта.</w:t>
      </w:r>
      <w:r w:rsidR="00155663">
        <w:rPr>
          <w:sz w:val="26"/>
          <w:szCs w:val="26"/>
        </w:rPr>
        <w:t xml:space="preserve"> </w:t>
      </w:r>
    </w:p>
    <w:p w:rsidR="00155663" w:rsidRDefault="00155663" w:rsidP="00D712FE">
      <w:pPr>
        <w:pStyle w:val="3"/>
        <w:widowControl w:val="0"/>
        <w:pBdr>
          <w:top w:val="single" w:sz="4" w:space="1" w:color="auto"/>
          <w:left w:val="single" w:sz="4" w:space="4" w:color="auto"/>
          <w:bottom w:val="single" w:sz="4" w:space="1" w:color="auto"/>
          <w:right w:val="single" w:sz="4" w:space="4" w:color="auto"/>
        </w:pBdr>
        <w:tabs>
          <w:tab w:val="left" w:pos="1134"/>
        </w:tabs>
        <w:ind w:firstLine="709"/>
        <w:jc w:val="both"/>
        <w:rPr>
          <w:sz w:val="26"/>
          <w:szCs w:val="26"/>
        </w:rPr>
      </w:pPr>
      <w:r w:rsidRPr="00155663">
        <w:rPr>
          <w:bCs/>
          <w:sz w:val="26"/>
          <w:szCs w:val="26"/>
        </w:rPr>
        <w:t>[</w:t>
      </w:r>
      <w:r>
        <w:rPr>
          <w:bCs/>
          <w:sz w:val="26"/>
          <w:szCs w:val="26"/>
        </w:rPr>
        <w:t>Выявленные н</w:t>
      </w:r>
      <w:r w:rsidRPr="006E14E7">
        <w:rPr>
          <w:bCs/>
          <w:sz w:val="26"/>
          <w:szCs w:val="26"/>
        </w:rPr>
        <w:t xml:space="preserve">едостатки в </w:t>
      </w:r>
      <w:r>
        <w:rPr>
          <w:bCs/>
          <w:sz w:val="26"/>
          <w:szCs w:val="26"/>
        </w:rPr>
        <w:t>научно-технической</w:t>
      </w:r>
      <w:r w:rsidRPr="006E14E7">
        <w:rPr>
          <w:bCs/>
          <w:sz w:val="26"/>
          <w:szCs w:val="26"/>
        </w:rPr>
        <w:t xml:space="preserve"> документации</w:t>
      </w:r>
      <w:r>
        <w:rPr>
          <w:sz w:val="26"/>
          <w:szCs w:val="26"/>
        </w:rPr>
        <w:t xml:space="preserve"> </w:t>
      </w:r>
      <w:r w:rsidRPr="006E14E7">
        <w:rPr>
          <w:bCs/>
          <w:sz w:val="26"/>
          <w:szCs w:val="26"/>
        </w:rPr>
        <w:t>подлежат устр</w:t>
      </w:r>
      <w:r w:rsidRPr="006E14E7">
        <w:rPr>
          <w:bCs/>
          <w:sz w:val="26"/>
          <w:szCs w:val="26"/>
        </w:rPr>
        <w:t>а</w:t>
      </w:r>
      <w:r w:rsidRPr="006E14E7">
        <w:rPr>
          <w:bCs/>
          <w:sz w:val="26"/>
          <w:szCs w:val="26"/>
        </w:rPr>
        <w:t xml:space="preserve">нению с последующим повторным предъявлением документации </w:t>
      </w:r>
      <w:r w:rsidRPr="006E14E7">
        <w:rPr>
          <w:i/>
          <w:sz w:val="26"/>
          <w:szCs w:val="26"/>
        </w:rPr>
        <w:t>наименование И</w:t>
      </w:r>
      <w:r w:rsidRPr="006E14E7">
        <w:rPr>
          <w:i/>
          <w:sz w:val="26"/>
          <w:szCs w:val="26"/>
        </w:rPr>
        <w:t>н</w:t>
      </w:r>
      <w:r w:rsidRPr="006E14E7">
        <w:rPr>
          <w:i/>
          <w:sz w:val="26"/>
          <w:szCs w:val="26"/>
        </w:rPr>
        <w:t>дустриального партнёра</w:t>
      </w:r>
      <w:r>
        <w:rPr>
          <w:i/>
          <w:sz w:val="26"/>
          <w:szCs w:val="26"/>
        </w:rPr>
        <w:t xml:space="preserve"> в дательном падеже.</w:t>
      </w:r>
      <w:r w:rsidRPr="00155663">
        <w:rPr>
          <w:sz w:val="26"/>
          <w:szCs w:val="26"/>
        </w:rPr>
        <w:t>]</w:t>
      </w:r>
    </w:p>
    <w:p w:rsidR="00155663" w:rsidRPr="00155663" w:rsidRDefault="00155663" w:rsidP="00D712FE">
      <w:pPr>
        <w:pStyle w:val="3"/>
        <w:widowControl w:val="0"/>
        <w:pBdr>
          <w:top w:val="single" w:sz="4" w:space="1" w:color="auto"/>
          <w:left w:val="single" w:sz="4" w:space="4" w:color="auto"/>
          <w:bottom w:val="single" w:sz="4" w:space="1" w:color="auto"/>
          <w:right w:val="single" w:sz="4" w:space="4" w:color="auto"/>
        </w:pBdr>
        <w:tabs>
          <w:tab w:val="left" w:pos="1134"/>
        </w:tabs>
        <w:ind w:firstLine="709"/>
        <w:jc w:val="both"/>
        <w:rPr>
          <w:sz w:val="26"/>
          <w:szCs w:val="26"/>
        </w:rPr>
      </w:pPr>
      <w:r w:rsidRPr="00155663">
        <w:rPr>
          <w:bCs/>
          <w:sz w:val="26"/>
          <w:szCs w:val="26"/>
        </w:rPr>
        <w:t>[</w:t>
      </w:r>
      <w:r>
        <w:rPr>
          <w:bCs/>
          <w:sz w:val="26"/>
          <w:szCs w:val="26"/>
        </w:rPr>
        <w:t>Выявленные н</w:t>
      </w:r>
      <w:r w:rsidRPr="006E14E7">
        <w:rPr>
          <w:bCs/>
          <w:sz w:val="26"/>
          <w:szCs w:val="26"/>
        </w:rPr>
        <w:t xml:space="preserve">едостатки в </w:t>
      </w:r>
      <w:r>
        <w:rPr>
          <w:bCs/>
          <w:sz w:val="26"/>
          <w:szCs w:val="26"/>
        </w:rPr>
        <w:t>научно-технической</w:t>
      </w:r>
      <w:r w:rsidRPr="006E14E7">
        <w:rPr>
          <w:bCs/>
          <w:sz w:val="26"/>
          <w:szCs w:val="26"/>
        </w:rPr>
        <w:t xml:space="preserve"> документации</w:t>
      </w:r>
      <w:r>
        <w:rPr>
          <w:sz w:val="26"/>
          <w:szCs w:val="26"/>
        </w:rPr>
        <w:t xml:space="preserve"> свидетельствуют о</w:t>
      </w:r>
      <w:r w:rsidRPr="006E14E7">
        <w:rPr>
          <w:sz w:val="26"/>
          <w:szCs w:val="26"/>
        </w:rPr>
        <w:t xml:space="preserve"> невозможност</w:t>
      </w:r>
      <w:r>
        <w:rPr>
          <w:sz w:val="26"/>
          <w:szCs w:val="26"/>
        </w:rPr>
        <w:t>и</w:t>
      </w:r>
      <w:r w:rsidRPr="006E14E7">
        <w:rPr>
          <w:sz w:val="26"/>
          <w:szCs w:val="26"/>
        </w:rPr>
        <w:t xml:space="preserve"> достижения </w:t>
      </w:r>
      <w:r w:rsidRPr="006D2436">
        <w:rPr>
          <w:sz w:val="26"/>
          <w:szCs w:val="26"/>
        </w:rPr>
        <w:t xml:space="preserve">Получателем </w:t>
      </w:r>
      <w:r>
        <w:rPr>
          <w:sz w:val="26"/>
          <w:szCs w:val="26"/>
        </w:rPr>
        <w:t>целей проекта, в связи с чем</w:t>
      </w:r>
      <w:r w:rsidRPr="006E14E7">
        <w:rPr>
          <w:sz w:val="26"/>
          <w:szCs w:val="26"/>
        </w:rPr>
        <w:t xml:space="preserve"> дальнейше</w:t>
      </w:r>
      <w:r>
        <w:rPr>
          <w:sz w:val="26"/>
          <w:szCs w:val="26"/>
        </w:rPr>
        <w:t>е</w:t>
      </w:r>
      <w:r w:rsidRPr="006E14E7">
        <w:rPr>
          <w:sz w:val="26"/>
          <w:szCs w:val="26"/>
        </w:rPr>
        <w:t xml:space="preserve"> продолжени</w:t>
      </w:r>
      <w:r>
        <w:rPr>
          <w:sz w:val="26"/>
          <w:szCs w:val="26"/>
        </w:rPr>
        <w:t>е проекта не целесообразно</w:t>
      </w:r>
      <w:r>
        <w:rPr>
          <w:i/>
          <w:sz w:val="26"/>
          <w:szCs w:val="26"/>
        </w:rPr>
        <w:t>.</w:t>
      </w:r>
      <w:r w:rsidRPr="00155663">
        <w:rPr>
          <w:sz w:val="26"/>
          <w:szCs w:val="26"/>
        </w:rPr>
        <w:t>]</w:t>
      </w:r>
    </w:p>
    <w:p w:rsidR="00E009BF" w:rsidRDefault="00E009BF" w:rsidP="00D712FE">
      <w:pPr>
        <w:pStyle w:val="3"/>
        <w:widowControl w:val="0"/>
        <w:numPr>
          <w:ilvl w:val="1"/>
          <w:numId w:val="7"/>
        </w:numPr>
        <w:tabs>
          <w:tab w:val="left" w:pos="1418"/>
        </w:tabs>
        <w:ind w:left="0" w:firstLine="851"/>
        <w:jc w:val="both"/>
        <w:rPr>
          <w:sz w:val="26"/>
          <w:szCs w:val="26"/>
        </w:rPr>
      </w:pPr>
      <w:r>
        <w:rPr>
          <w:sz w:val="26"/>
          <w:szCs w:val="26"/>
        </w:rPr>
        <w:lastRenderedPageBreak/>
        <w:t xml:space="preserve">Научно-технические результаты проекта, реализованного по </w:t>
      </w:r>
      <w:r w:rsidRPr="001A362D">
        <w:rPr>
          <w:sz w:val="26"/>
          <w:szCs w:val="26"/>
        </w:rPr>
        <w:t>Соглаш</w:t>
      </w:r>
      <w:r w:rsidRPr="001A362D">
        <w:rPr>
          <w:sz w:val="26"/>
          <w:szCs w:val="26"/>
        </w:rPr>
        <w:t>е</w:t>
      </w:r>
      <w:r w:rsidRPr="001A362D">
        <w:rPr>
          <w:sz w:val="26"/>
          <w:szCs w:val="26"/>
        </w:rPr>
        <w:t>ни</w:t>
      </w:r>
      <w:r>
        <w:rPr>
          <w:sz w:val="26"/>
          <w:szCs w:val="26"/>
        </w:rPr>
        <w:t>ю</w:t>
      </w:r>
      <w:r w:rsidRPr="00B21B4E">
        <w:rPr>
          <w:sz w:val="26"/>
          <w:szCs w:val="26"/>
        </w:rPr>
        <w:t xml:space="preserve"> о предоставлении </w:t>
      </w:r>
      <w:r>
        <w:rPr>
          <w:sz w:val="26"/>
          <w:szCs w:val="26"/>
        </w:rPr>
        <w:t xml:space="preserve">из федерального бюджета гранта в форме </w:t>
      </w:r>
      <w:r w:rsidRPr="00B21B4E">
        <w:rPr>
          <w:sz w:val="26"/>
          <w:szCs w:val="26"/>
        </w:rPr>
        <w:t>субсидии</w:t>
      </w:r>
      <w:r w:rsidRPr="00932216">
        <w:rPr>
          <w:sz w:val="26"/>
          <w:szCs w:val="26"/>
        </w:rPr>
        <w:t xml:space="preserve"> от «___» __________ 20__ г. №______________</w:t>
      </w:r>
      <w:r>
        <w:rPr>
          <w:sz w:val="26"/>
          <w:szCs w:val="26"/>
        </w:rPr>
        <w:t xml:space="preserve"> (внутренний №_____), отвечают целям и зад</w:t>
      </w:r>
      <w:r>
        <w:rPr>
          <w:sz w:val="26"/>
          <w:szCs w:val="26"/>
        </w:rPr>
        <w:t>а</w:t>
      </w:r>
      <w:r>
        <w:rPr>
          <w:sz w:val="26"/>
          <w:szCs w:val="26"/>
        </w:rPr>
        <w:t xml:space="preserve">чам их коммерциализации </w:t>
      </w:r>
      <w:r>
        <w:rPr>
          <w:i/>
          <w:sz w:val="26"/>
          <w:szCs w:val="26"/>
        </w:rPr>
        <w:t xml:space="preserve">полное </w:t>
      </w:r>
      <w:r w:rsidRPr="006E14E7">
        <w:rPr>
          <w:i/>
          <w:sz w:val="26"/>
          <w:szCs w:val="26"/>
        </w:rPr>
        <w:t>наименование Индустриального партнёра</w:t>
      </w:r>
      <w:r>
        <w:rPr>
          <w:i/>
          <w:sz w:val="26"/>
          <w:szCs w:val="26"/>
        </w:rPr>
        <w:t xml:space="preserve"> в тв</w:t>
      </w:r>
      <w:r>
        <w:rPr>
          <w:i/>
          <w:sz w:val="26"/>
          <w:szCs w:val="26"/>
        </w:rPr>
        <w:t>о</w:t>
      </w:r>
      <w:r>
        <w:rPr>
          <w:i/>
          <w:sz w:val="26"/>
          <w:szCs w:val="26"/>
        </w:rPr>
        <w:t>рительном падеже</w:t>
      </w:r>
      <w:r>
        <w:rPr>
          <w:sz w:val="26"/>
          <w:szCs w:val="26"/>
        </w:rPr>
        <w:t>.</w:t>
      </w:r>
      <w:r>
        <w:rPr>
          <w:rStyle w:val="a4"/>
          <w:sz w:val="26"/>
          <w:szCs w:val="26"/>
        </w:rPr>
        <w:footnoteReference w:id="3"/>
      </w:r>
    </w:p>
    <w:p w:rsidR="00E009BF" w:rsidRDefault="00E009BF" w:rsidP="00D712FE">
      <w:pPr>
        <w:pStyle w:val="3"/>
        <w:widowControl w:val="0"/>
        <w:tabs>
          <w:tab w:val="left" w:pos="1134"/>
        </w:tabs>
        <w:ind w:firstLine="709"/>
        <w:jc w:val="both"/>
        <w:rPr>
          <w:b/>
          <w:sz w:val="26"/>
          <w:szCs w:val="26"/>
        </w:rPr>
      </w:pPr>
      <w:r>
        <w:rPr>
          <w:b/>
          <w:sz w:val="26"/>
          <w:szCs w:val="26"/>
        </w:rPr>
        <w:t>и</w:t>
      </w:r>
      <w:r w:rsidRPr="00B76D30">
        <w:rPr>
          <w:b/>
          <w:sz w:val="26"/>
          <w:szCs w:val="26"/>
        </w:rPr>
        <w:t>ли</w:t>
      </w:r>
    </w:p>
    <w:p w:rsidR="00E009BF" w:rsidRPr="009830C6" w:rsidRDefault="00E009BF" w:rsidP="00D712FE">
      <w:pPr>
        <w:pStyle w:val="3"/>
        <w:widowControl w:val="0"/>
        <w:pBdr>
          <w:top w:val="single" w:sz="4" w:space="1" w:color="auto"/>
          <w:left w:val="single" w:sz="4" w:space="4" w:color="auto"/>
          <w:bottom w:val="single" w:sz="4" w:space="1" w:color="auto"/>
          <w:right w:val="single" w:sz="4" w:space="4" w:color="auto"/>
        </w:pBdr>
        <w:tabs>
          <w:tab w:val="left" w:pos="1134"/>
        </w:tabs>
        <w:ind w:firstLine="709"/>
        <w:jc w:val="both"/>
        <w:rPr>
          <w:sz w:val="26"/>
          <w:szCs w:val="26"/>
        </w:rPr>
      </w:pPr>
      <w:r>
        <w:rPr>
          <w:sz w:val="26"/>
          <w:szCs w:val="26"/>
        </w:rPr>
        <w:t>3.2</w:t>
      </w:r>
      <w:r w:rsidRPr="006E14E7">
        <w:rPr>
          <w:sz w:val="26"/>
          <w:szCs w:val="26"/>
        </w:rPr>
        <w:t xml:space="preserve">. </w:t>
      </w:r>
      <w:r>
        <w:rPr>
          <w:sz w:val="26"/>
          <w:szCs w:val="26"/>
        </w:rPr>
        <w:t xml:space="preserve">Научно-технические результаты проекта, реализованного по </w:t>
      </w:r>
      <w:r w:rsidRPr="001A362D">
        <w:rPr>
          <w:sz w:val="26"/>
          <w:szCs w:val="26"/>
        </w:rPr>
        <w:t>Соглашени</w:t>
      </w:r>
      <w:r>
        <w:rPr>
          <w:sz w:val="26"/>
          <w:szCs w:val="26"/>
        </w:rPr>
        <w:t>ю</w:t>
      </w:r>
      <w:r w:rsidRPr="00B21B4E">
        <w:rPr>
          <w:sz w:val="26"/>
          <w:szCs w:val="26"/>
        </w:rPr>
        <w:t xml:space="preserve"> о предоставлении </w:t>
      </w:r>
      <w:r>
        <w:rPr>
          <w:sz w:val="26"/>
          <w:szCs w:val="26"/>
        </w:rPr>
        <w:t xml:space="preserve">из федерального бюджета гранта в форме </w:t>
      </w:r>
      <w:r w:rsidRPr="00B21B4E">
        <w:rPr>
          <w:sz w:val="26"/>
          <w:szCs w:val="26"/>
        </w:rPr>
        <w:t>субсидии</w:t>
      </w:r>
      <w:r w:rsidRPr="00932216">
        <w:rPr>
          <w:sz w:val="26"/>
          <w:szCs w:val="26"/>
        </w:rPr>
        <w:t xml:space="preserve"> от «___» __________ 20__ г. №______________</w:t>
      </w:r>
      <w:r>
        <w:rPr>
          <w:sz w:val="26"/>
          <w:szCs w:val="26"/>
        </w:rPr>
        <w:t xml:space="preserve"> (внутренний №_____), не отвечают целям и з</w:t>
      </w:r>
      <w:r>
        <w:rPr>
          <w:sz w:val="26"/>
          <w:szCs w:val="26"/>
        </w:rPr>
        <w:t>а</w:t>
      </w:r>
      <w:r>
        <w:rPr>
          <w:sz w:val="26"/>
          <w:szCs w:val="26"/>
        </w:rPr>
        <w:t xml:space="preserve">дачам их коммерциализации </w:t>
      </w:r>
      <w:r>
        <w:rPr>
          <w:i/>
          <w:sz w:val="26"/>
          <w:szCs w:val="26"/>
        </w:rPr>
        <w:t xml:space="preserve">полное </w:t>
      </w:r>
      <w:r w:rsidRPr="006E14E7">
        <w:rPr>
          <w:i/>
          <w:sz w:val="26"/>
          <w:szCs w:val="26"/>
        </w:rPr>
        <w:t>наименование Индустриального партнёра</w:t>
      </w:r>
      <w:r>
        <w:rPr>
          <w:i/>
          <w:sz w:val="26"/>
          <w:szCs w:val="26"/>
        </w:rPr>
        <w:t xml:space="preserve"> в тв</w:t>
      </w:r>
      <w:r>
        <w:rPr>
          <w:i/>
          <w:sz w:val="26"/>
          <w:szCs w:val="26"/>
        </w:rPr>
        <w:t>о</w:t>
      </w:r>
      <w:r>
        <w:rPr>
          <w:i/>
          <w:sz w:val="26"/>
          <w:szCs w:val="26"/>
        </w:rPr>
        <w:t>рительном падеже</w:t>
      </w:r>
      <w:r>
        <w:rPr>
          <w:sz w:val="26"/>
          <w:szCs w:val="26"/>
        </w:rPr>
        <w:t>.</w:t>
      </w:r>
    </w:p>
    <w:p w:rsidR="00A22FA3" w:rsidRPr="00155663" w:rsidRDefault="00E74268" w:rsidP="00D712FE">
      <w:pPr>
        <w:pStyle w:val="3"/>
        <w:widowControl w:val="0"/>
        <w:numPr>
          <w:ilvl w:val="1"/>
          <w:numId w:val="7"/>
        </w:numPr>
        <w:tabs>
          <w:tab w:val="left" w:pos="1418"/>
        </w:tabs>
        <w:ind w:left="0" w:firstLine="851"/>
        <w:jc w:val="both"/>
        <w:rPr>
          <w:sz w:val="26"/>
          <w:szCs w:val="26"/>
        </w:rPr>
      </w:pPr>
      <w:r>
        <w:rPr>
          <w:sz w:val="26"/>
          <w:szCs w:val="26"/>
        </w:rPr>
        <w:t xml:space="preserve">Проект, реализованный </w:t>
      </w:r>
      <w:r w:rsidRPr="006E14E7">
        <w:rPr>
          <w:sz w:val="26"/>
          <w:szCs w:val="26"/>
        </w:rPr>
        <w:t xml:space="preserve">по Соглашению о предоставлении </w:t>
      </w:r>
      <w:r w:rsidR="00155663">
        <w:rPr>
          <w:sz w:val="26"/>
          <w:szCs w:val="26"/>
        </w:rPr>
        <w:t>из федерал</w:t>
      </w:r>
      <w:r w:rsidR="00155663">
        <w:rPr>
          <w:sz w:val="26"/>
          <w:szCs w:val="26"/>
        </w:rPr>
        <w:t>ь</w:t>
      </w:r>
      <w:r w:rsidR="00155663">
        <w:rPr>
          <w:sz w:val="26"/>
          <w:szCs w:val="26"/>
        </w:rPr>
        <w:t xml:space="preserve">ного бюджета </w:t>
      </w:r>
      <w:r w:rsidR="00C2761D">
        <w:rPr>
          <w:sz w:val="26"/>
          <w:szCs w:val="26"/>
        </w:rPr>
        <w:t xml:space="preserve">гранта в форме </w:t>
      </w:r>
      <w:r w:rsidRPr="006E14E7">
        <w:rPr>
          <w:sz w:val="26"/>
          <w:szCs w:val="26"/>
        </w:rPr>
        <w:t xml:space="preserve">субсидии </w:t>
      </w:r>
      <w:r w:rsidR="00155663" w:rsidRPr="00932216">
        <w:rPr>
          <w:sz w:val="26"/>
          <w:szCs w:val="26"/>
        </w:rPr>
        <w:t>от «___» __________ 20__ г. №______________</w:t>
      </w:r>
      <w:r w:rsidR="00155663">
        <w:rPr>
          <w:sz w:val="26"/>
          <w:szCs w:val="26"/>
        </w:rPr>
        <w:t xml:space="preserve"> (внутренний №_____)</w:t>
      </w:r>
      <w:r>
        <w:rPr>
          <w:sz w:val="26"/>
          <w:szCs w:val="26"/>
        </w:rPr>
        <w:t xml:space="preserve">, готов к переходу в стадию опытно-конструкторских </w:t>
      </w:r>
      <w:r w:rsidRPr="00E74268">
        <w:rPr>
          <w:sz w:val="26"/>
          <w:szCs w:val="26"/>
        </w:rPr>
        <w:t>[</w:t>
      </w:r>
      <w:r>
        <w:rPr>
          <w:sz w:val="26"/>
          <w:szCs w:val="26"/>
        </w:rPr>
        <w:t>опытно-технологических</w:t>
      </w:r>
      <w:r w:rsidRPr="00E74268">
        <w:rPr>
          <w:sz w:val="26"/>
          <w:szCs w:val="26"/>
        </w:rPr>
        <w:t>]</w:t>
      </w:r>
      <w:r>
        <w:rPr>
          <w:sz w:val="26"/>
          <w:szCs w:val="26"/>
        </w:rPr>
        <w:t xml:space="preserve"> работ </w:t>
      </w:r>
      <w:r w:rsidR="00277D5E">
        <w:rPr>
          <w:sz w:val="26"/>
          <w:szCs w:val="26"/>
        </w:rPr>
        <w:t>в</w:t>
      </w:r>
      <w:r>
        <w:rPr>
          <w:sz w:val="26"/>
          <w:szCs w:val="26"/>
        </w:rPr>
        <w:t xml:space="preserve"> </w:t>
      </w:r>
      <w:r w:rsidRPr="00280E3D">
        <w:rPr>
          <w:i/>
          <w:sz w:val="26"/>
          <w:szCs w:val="26"/>
        </w:rPr>
        <w:t>наименование организации-исполнителя ОКР/ОТР</w:t>
      </w:r>
      <w:r w:rsidRPr="00155663">
        <w:rPr>
          <w:sz w:val="26"/>
          <w:szCs w:val="26"/>
        </w:rPr>
        <w:t>.</w:t>
      </w:r>
      <w:r w:rsidR="00277D5E" w:rsidRPr="00155663">
        <w:rPr>
          <w:sz w:val="26"/>
          <w:szCs w:val="26"/>
        </w:rPr>
        <w:t xml:space="preserve"> </w:t>
      </w:r>
      <w:r w:rsidR="00D712FE">
        <w:rPr>
          <w:rStyle w:val="a4"/>
          <w:sz w:val="26"/>
          <w:szCs w:val="26"/>
        </w:rPr>
        <w:footnoteReference w:id="4"/>
      </w:r>
    </w:p>
    <w:p w:rsidR="00603E1B" w:rsidRPr="00BA3623" w:rsidRDefault="00603E1B" w:rsidP="00D712FE">
      <w:pPr>
        <w:widowControl w:val="0"/>
        <w:spacing w:before="120" w:after="120"/>
        <w:ind w:firstLine="709"/>
        <w:jc w:val="both"/>
        <w:outlineLvl w:val="0"/>
        <w:rPr>
          <w:b/>
          <w:sz w:val="20"/>
          <w:szCs w:val="20"/>
        </w:rPr>
      </w:pPr>
      <w:r w:rsidRPr="00FE0A53">
        <w:rPr>
          <w:b/>
          <w:sz w:val="26"/>
          <w:szCs w:val="26"/>
        </w:rPr>
        <w:t>или</w:t>
      </w:r>
      <w:r w:rsidRPr="00BA3623">
        <w:rPr>
          <w:b/>
          <w:sz w:val="20"/>
          <w:szCs w:val="20"/>
        </w:rPr>
        <w:t xml:space="preserve"> </w:t>
      </w:r>
    </w:p>
    <w:p w:rsidR="00E74268" w:rsidRPr="00E74268" w:rsidRDefault="00E74268" w:rsidP="00D712FE">
      <w:pPr>
        <w:widowControl w:val="0"/>
        <w:pBdr>
          <w:top w:val="single" w:sz="4" w:space="1" w:color="auto"/>
          <w:left w:val="single" w:sz="4" w:space="4" w:color="auto"/>
          <w:bottom w:val="single" w:sz="4" w:space="1" w:color="auto"/>
          <w:right w:val="single" w:sz="4" w:space="4" w:color="auto"/>
        </w:pBdr>
        <w:spacing w:before="120" w:after="120"/>
        <w:ind w:firstLine="709"/>
        <w:jc w:val="both"/>
        <w:outlineLvl w:val="0"/>
        <w:rPr>
          <w:sz w:val="26"/>
          <w:szCs w:val="26"/>
        </w:rPr>
      </w:pPr>
      <w:r>
        <w:rPr>
          <w:sz w:val="26"/>
          <w:szCs w:val="26"/>
        </w:rPr>
        <w:t xml:space="preserve">Проект, реализованный </w:t>
      </w:r>
      <w:r w:rsidRPr="006E14E7">
        <w:rPr>
          <w:sz w:val="26"/>
          <w:szCs w:val="26"/>
        </w:rPr>
        <w:t xml:space="preserve">по </w:t>
      </w:r>
      <w:r w:rsidR="00280E3D" w:rsidRPr="006E14E7">
        <w:rPr>
          <w:sz w:val="26"/>
          <w:szCs w:val="26"/>
        </w:rPr>
        <w:t xml:space="preserve">Соглашению о предоставлении </w:t>
      </w:r>
      <w:r w:rsidR="00280E3D">
        <w:rPr>
          <w:sz w:val="26"/>
          <w:szCs w:val="26"/>
        </w:rPr>
        <w:t xml:space="preserve">из федерального бюджета гранта в форме </w:t>
      </w:r>
      <w:r w:rsidR="00280E3D" w:rsidRPr="006E14E7">
        <w:rPr>
          <w:sz w:val="26"/>
          <w:szCs w:val="26"/>
        </w:rPr>
        <w:t xml:space="preserve">субсидии </w:t>
      </w:r>
      <w:r w:rsidR="00280E3D" w:rsidRPr="00932216">
        <w:rPr>
          <w:sz w:val="26"/>
          <w:szCs w:val="26"/>
        </w:rPr>
        <w:t>от «___» __________ 20__ г. №______________</w:t>
      </w:r>
      <w:r w:rsidR="00280E3D">
        <w:rPr>
          <w:sz w:val="26"/>
          <w:szCs w:val="26"/>
        </w:rPr>
        <w:t xml:space="preserve"> (внутренний №_____)</w:t>
      </w:r>
      <w:r>
        <w:rPr>
          <w:sz w:val="26"/>
          <w:szCs w:val="26"/>
        </w:rPr>
        <w:t xml:space="preserve">, не готов к переходу в стадию опытно-конструкторских </w:t>
      </w:r>
      <w:r w:rsidRPr="00E74268">
        <w:rPr>
          <w:sz w:val="26"/>
          <w:szCs w:val="26"/>
        </w:rPr>
        <w:t>[</w:t>
      </w:r>
      <w:r>
        <w:rPr>
          <w:sz w:val="26"/>
          <w:szCs w:val="26"/>
        </w:rPr>
        <w:t>опы</w:t>
      </w:r>
      <w:r>
        <w:rPr>
          <w:sz w:val="26"/>
          <w:szCs w:val="26"/>
        </w:rPr>
        <w:t>т</w:t>
      </w:r>
      <w:r>
        <w:rPr>
          <w:sz w:val="26"/>
          <w:szCs w:val="26"/>
        </w:rPr>
        <w:t>но-технологических</w:t>
      </w:r>
      <w:r w:rsidRPr="00E74268">
        <w:rPr>
          <w:sz w:val="26"/>
          <w:szCs w:val="26"/>
        </w:rPr>
        <w:t>]</w:t>
      </w:r>
      <w:r>
        <w:rPr>
          <w:sz w:val="26"/>
          <w:szCs w:val="26"/>
        </w:rPr>
        <w:t xml:space="preserve"> работ в связи с </w:t>
      </w:r>
      <w:r w:rsidRPr="00E74268">
        <w:rPr>
          <w:i/>
          <w:sz w:val="26"/>
          <w:szCs w:val="26"/>
        </w:rPr>
        <w:t>указывается причина отсутствия готовности</w:t>
      </w:r>
      <w:r>
        <w:rPr>
          <w:i/>
          <w:sz w:val="26"/>
          <w:szCs w:val="26"/>
        </w:rPr>
        <w:t xml:space="preserve"> проек</w:t>
      </w:r>
      <w:r w:rsidR="000B4DB9">
        <w:rPr>
          <w:i/>
          <w:sz w:val="26"/>
          <w:szCs w:val="26"/>
        </w:rPr>
        <w:t xml:space="preserve">та к переходу </w:t>
      </w:r>
      <w:r w:rsidR="00603E1B">
        <w:rPr>
          <w:i/>
          <w:sz w:val="26"/>
          <w:szCs w:val="26"/>
        </w:rPr>
        <w:t>в</w:t>
      </w:r>
      <w:r w:rsidR="000B4DB9">
        <w:rPr>
          <w:i/>
          <w:sz w:val="26"/>
          <w:szCs w:val="26"/>
        </w:rPr>
        <w:t xml:space="preserve"> стадию ОКР/ОТР</w:t>
      </w:r>
      <w:r>
        <w:rPr>
          <w:i/>
          <w:sz w:val="26"/>
          <w:szCs w:val="26"/>
        </w:rPr>
        <w:t>.</w:t>
      </w:r>
    </w:p>
    <w:p w:rsidR="001A362D" w:rsidRDefault="001A362D" w:rsidP="00D712FE">
      <w:pPr>
        <w:widowControl w:val="0"/>
        <w:spacing w:before="120" w:after="120"/>
        <w:ind w:firstLine="709"/>
        <w:outlineLvl w:val="0"/>
        <w:rPr>
          <w:i/>
          <w:sz w:val="26"/>
          <w:szCs w:val="26"/>
        </w:rPr>
      </w:pPr>
    </w:p>
    <w:p w:rsidR="001A362D" w:rsidRPr="00B21B4E" w:rsidRDefault="001A362D" w:rsidP="00D712FE">
      <w:pPr>
        <w:widowControl w:val="0"/>
        <w:spacing w:before="120" w:after="120"/>
        <w:ind w:firstLine="709"/>
        <w:outlineLvl w:val="0"/>
        <w:rPr>
          <w:i/>
          <w:sz w:val="26"/>
          <w:szCs w:val="26"/>
        </w:rPr>
      </w:pPr>
    </w:p>
    <w:tbl>
      <w:tblPr>
        <w:tblW w:w="10198" w:type="dxa"/>
        <w:tblLook w:val="01E0"/>
      </w:tblPr>
      <w:tblGrid>
        <w:gridCol w:w="5387"/>
        <w:gridCol w:w="4811"/>
      </w:tblGrid>
      <w:tr w:rsidR="00585E6B" w:rsidRPr="00B21B4E" w:rsidTr="00280E3D">
        <w:tc>
          <w:tcPr>
            <w:tcW w:w="5387" w:type="dxa"/>
          </w:tcPr>
          <w:p w:rsidR="00186243" w:rsidRPr="00B21B4E" w:rsidRDefault="00585E6B" w:rsidP="00D712FE">
            <w:pPr>
              <w:widowControl w:val="0"/>
              <w:rPr>
                <w:sz w:val="26"/>
                <w:szCs w:val="26"/>
              </w:rPr>
            </w:pPr>
            <w:r w:rsidRPr="00B21B4E">
              <w:rPr>
                <w:i/>
                <w:sz w:val="26"/>
                <w:szCs w:val="26"/>
              </w:rPr>
              <w:t xml:space="preserve">Руководитель </w:t>
            </w:r>
            <w:r w:rsidR="007F3BBB" w:rsidRPr="00B21B4E">
              <w:rPr>
                <w:i/>
                <w:sz w:val="26"/>
                <w:szCs w:val="26"/>
              </w:rPr>
              <w:t>организации-Индустриального партнёра</w:t>
            </w:r>
          </w:p>
          <w:p w:rsidR="00585E6B" w:rsidRPr="00B21B4E" w:rsidRDefault="00585E6B" w:rsidP="00D712FE">
            <w:pPr>
              <w:widowControl w:val="0"/>
              <w:rPr>
                <w:sz w:val="26"/>
                <w:szCs w:val="26"/>
              </w:rPr>
            </w:pPr>
          </w:p>
        </w:tc>
        <w:tc>
          <w:tcPr>
            <w:tcW w:w="4811" w:type="dxa"/>
          </w:tcPr>
          <w:p w:rsidR="00585E6B" w:rsidRPr="00B21B4E" w:rsidRDefault="00585E6B" w:rsidP="00D712FE">
            <w:pPr>
              <w:widowControl w:val="0"/>
              <w:jc w:val="center"/>
              <w:rPr>
                <w:i/>
                <w:iCs/>
                <w:sz w:val="26"/>
                <w:szCs w:val="26"/>
              </w:rPr>
            </w:pPr>
            <w:r w:rsidRPr="00B21B4E">
              <w:rPr>
                <w:i/>
                <w:iCs/>
                <w:sz w:val="26"/>
                <w:szCs w:val="26"/>
              </w:rPr>
              <w:t>И.О. Фамилия</w:t>
            </w:r>
          </w:p>
          <w:p w:rsidR="00585E6B" w:rsidRPr="00B21B4E" w:rsidRDefault="00585E6B" w:rsidP="00D712FE">
            <w:pPr>
              <w:widowControl w:val="0"/>
              <w:rPr>
                <w:sz w:val="26"/>
                <w:szCs w:val="26"/>
              </w:rPr>
            </w:pPr>
          </w:p>
        </w:tc>
      </w:tr>
    </w:tbl>
    <w:p w:rsidR="005B5BA4" w:rsidRPr="00B21B4E" w:rsidRDefault="005B5BA4" w:rsidP="00D712FE">
      <w:pPr>
        <w:widowControl w:val="0"/>
        <w:spacing w:before="120"/>
        <w:rPr>
          <w:sz w:val="26"/>
          <w:szCs w:val="26"/>
        </w:rPr>
      </w:pPr>
      <w:r w:rsidRPr="00B21B4E">
        <w:rPr>
          <w:sz w:val="26"/>
          <w:szCs w:val="26"/>
        </w:rPr>
        <w:t xml:space="preserve">М.П. </w:t>
      </w:r>
    </w:p>
    <w:sectPr w:rsidR="005B5BA4" w:rsidRPr="00B21B4E" w:rsidSect="00B04624">
      <w:footerReference w:type="even" r:id="rId8"/>
      <w:footerReference w:type="default" r:id="rId9"/>
      <w:footerReference w:type="first" r:id="rId10"/>
      <w:pgSz w:w="11906" w:h="16838"/>
      <w:pgMar w:top="851" w:right="851" w:bottom="1134" w:left="1418" w:header="709" w:footer="1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CE9" w:rsidRDefault="00A12CE9">
      <w:r>
        <w:separator/>
      </w:r>
    </w:p>
  </w:endnote>
  <w:endnote w:type="continuationSeparator" w:id="0">
    <w:p w:rsidR="00A12CE9" w:rsidRDefault="00A12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68" w:rsidRDefault="00C345CE">
    <w:pPr>
      <w:pStyle w:val="ab"/>
      <w:framePr w:wrap="around" w:vAnchor="text" w:hAnchor="margin" w:xAlign="center" w:y="1"/>
      <w:rPr>
        <w:rStyle w:val="ad"/>
      </w:rPr>
    </w:pPr>
    <w:r>
      <w:rPr>
        <w:rStyle w:val="ad"/>
      </w:rPr>
      <w:fldChar w:fldCharType="begin"/>
    </w:r>
    <w:r w:rsidR="00E74268">
      <w:rPr>
        <w:rStyle w:val="ad"/>
      </w:rPr>
      <w:instrText xml:space="preserve">PAGE  </w:instrText>
    </w:r>
    <w:r>
      <w:rPr>
        <w:rStyle w:val="ad"/>
      </w:rPr>
      <w:fldChar w:fldCharType="end"/>
    </w:r>
  </w:p>
  <w:p w:rsidR="00E74268" w:rsidRDefault="00E7426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68" w:rsidRDefault="00C345CE">
    <w:pPr>
      <w:pStyle w:val="ab"/>
      <w:jc w:val="center"/>
    </w:pPr>
    <w:r>
      <w:rPr>
        <w:noProof/>
      </w:rPr>
      <w:fldChar w:fldCharType="begin"/>
    </w:r>
    <w:r w:rsidR="00FE0A53">
      <w:rPr>
        <w:noProof/>
      </w:rPr>
      <w:instrText xml:space="preserve"> PAGE   \* MERGEFORMAT </w:instrText>
    </w:r>
    <w:r>
      <w:rPr>
        <w:noProof/>
      </w:rPr>
      <w:fldChar w:fldCharType="separate"/>
    </w:r>
    <w:r w:rsidR="0038027C">
      <w:rPr>
        <w:noProof/>
      </w:rPr>
      <w:t>2</w:t>
    </w:r>
    <w:r>
      <w:rPr>
        <w:noProof/>
      </w:rPr>
      <w:fldChar w:fldCharType="end"/>
    </w:r>
  </w:p>
  <w:p w:rsidR="00E74268" w:rsidRDefault="00E74268" w:rsidP="006D2AE8">
    <w:pPr>
      <w:pStyle w:val="ab"/>
      <w:tabs>
        <w:tab w:val="clear" w:pos="4677"/>
        <w:tab w:val="clear" w:pos="9355"/>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68" w:rsidRDefault="00C345CE">
    <w:pPr>
      <w:pStyle w:val="ab"/>
      <w:jc w:val="center"/>
    </w:pPr>
    <w:r>
      <w:rPr>
        <w:noProof/>
      </w:rPr>
      <w:fldChar w:fldCharType="begin"/>
    </w:r>
    <w:r w:rsidR="00FE0A53">
      <w:rPr>
        <w:noProof/>
      </w:rPr>
      <w:instrText xml:space="preserve"> PAGE   \* MERGEFORMAT </w:instrText>
    </w:r>
    <w:r>
      <w:rPr>
        <w:noProof/>
      </w:rPr>
      <w:fldChar w:fldCharType="separate"/>
    </w:r>
    <w:r w:rsidR="0038027C">
      <w:rPr>
        <w:noProof/>
      </w:rPr>
      <w:t>1</w:t>
    </w:r>
    <w:r>
      <w:rPr>
        <w:noProof/>
      </w:rPr>
      <w:fldChar w:fldCharType="end"/>
    </w:r>
  </w:p>
  <w:p w:rsidR="00E74268" w:rsidRDefault="00E7426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CE9" w:rsidRDefault="00A12CE9">
      <w:r>
        <w:separator/>
      </w:r>
    </w:p>
  </w:footnote>
  <w:footnote w:type="continuationSeparator" w:id="0">
    <w:p w:rsidR="00A12CE9" w:rsidRDefault="00A12CE9">
      <w:r>
        <w:continuationSeparator/>
      </w:r>
    </w:p>
  </w:footnote>
  <w:footnote w:id="1">
    <w:p w:rsidR="00E40CE1" w:rsidRDefault="00E40CE1" w:rsidP="00E40CE1">
      <w:pPr>
        <w:pStyle w:val="a3"/>
      </w:pPr>
      <w:r>
        <w:rPr>
          <w:rStyle w:val="a4"/>
        </w:rPr>
        <w:footnoteRef/>
      </w:r>
      <w:r>
        <w:t xml:space="preserve"> Пункт Заключения приводится для заключительного этапа проекта.</w:t>
      </w:r>
    </w:p>
  </w:footnote>
  <w:footnote w:id="2">
    <w:p w:rsidR="00685720" w:rsidRDefault="00685720">
      <w:pPr>
        <w:pStyle w:val="a3"/>
      </w:pPr>
      <w:r>
        <w:rPr>
          <w:rStyle w:val="a4"/>
        </w:rPr>
        <w:footnoteRef/>
      </w:r>
      <w:r>
        <w:t xml:space="preserve"> Пункт Заключения приводится для заключительного этапа проекта.</w:t>
      </w:r>
    </w:p>
  </w:footnote>
  <w:footnote w:id="3">
    <w:p w:rsidR="00E009BF" w:rsidRDefault="00E009BF">
      <w:pPr>
        <w:pStyle w:val="a3"/>
      </w:pPr>
      <w:r>
        <w:rPr>
          <w:rStyle w:val="a4"/>
        </w:rPr>
        <w:footnoteRef/>
      </w:r>
      <w:r>
        <w:t xml:space="preserve"> </w:t>
      </w:r>
      <w:r w:rsidR="00155663">
        <w:t>Пункт Заключения приводится для заключительного этапа проекта.</w:t>
      </w:r>
    </w:p>
  </w:footnote>
  <w:footnote w:id="4">
    <w:p w:rsidR="00D712FE" w:rsidRPr="00D712FE" w:rsidRDefault="00D712FE">
      <w:pPr>
        <w:pStyle w:val="a3"/>
      </w:pPr>
      <w:r>
        <w:rPr>
          <w:rStyle w:val="a4"/>
        </w:rPr>
        <w:footnoteRef/>
      </w:r>
      <w:r>
        <w:t xml:space="preserve"> Пункт Заключения приводится для заключительного этапа проекта.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6C9"/>
    <w:multiLevelType w:val="multilevel"/>
    <w:tmpl w:val="2A7E68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A731D8E"/>
    <w:multiLevelType w:val="multilevel"/>
    <w:tmpl w:val="75188116"/>
    <w:lvl w:ilvl="0">
      <w:start w:val="1"/>
      <w:numFmt w:val="decimal"/>
      <w:pStyle w:val="1"/>
      <w:lvlText w:val="%1"/>
      <w:lvlJc w:val="left"/>
      <w:pPr>
        <w:tabs>
          <w:tab w:val="num" w:pos="792"/>
        </w:tabs>
        <w:ind w:left="79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nsid w:val="0FC35389"/>
    <w:multiLevelType w:val="hybridMultilevel"/>
    <w:tmpl w:val="DA4AD37E"/>
    <w:lvl w:ilvl="0" w:tplc="C406CD7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F34860"/>
    <w:multiLevelType w:val="hybridMultilevel"/>
    <w:tmpl w:val="8C3668A8"/>
    <w:lvl w:ilvl="0" w:tplc="C406CD70">
      <w:start w:val="1"/>
      <w:numFmt w:val="bullet"/>
      <w:lvlText w:val=""/>
      <w:lvlJc w:val="left"/>
      <w:pPr>
        <w:tabs>
          <w:tab w:val="num" w:pos="2329"/>
        </w:tabs>
        <w:ind w:left="2329"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2F796751"/>
    <w:multiLevelType w:val="hybridMultilevel"/>
    <w:tmpl w:val="EB66659A"/>
    <w:lvl w:ilvl="0" w:tplc="302C6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A62445"/>
    <w:multiLevelType w:val="hybridMultilevel"/>
    <w:tmpl w:val="62780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4AB6FBF"/>
    <w:multiLevelType w:val="multilevel"/>
    <w:tmpl w:val="8D905284"/>
    <w:lvl w:ilvl="0">
      <w:start w:val="1"/>
      <w:numFmt w:val="decimal"/>
      <w:lvlText w:val="%1."/>
      <w:lvlJc w:val="left"/>
      <w:pPr>
        <w:ind w:left="390" w:hanging="39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7">
    <w:nsid w:val="786937C0"/>
    <w:multiLevelType w:val="hybridMultilevel"/>
    <w:tmpl w:val="070818BE"/>
    <w:lvl w:ilvl="0" w:tplc="B930EDA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7"/>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rsids>
    <w:rsidRoot w:val="0020527D"/>
    <w:rsid w:val="00005D26"/>
    <w:rsid w:val="000130D5"/>
    <w:rsid w:val="00053275"/>
    <w:rsid w:val="00072A22"/>
    <w:rsid w:val="00082565"/>
    <w:rsid w:val="000A23FA"/>
    <w:rsid w:val="000B4DB9"/>
    <w:rsid w:val="000B54B5"/>
    <w:rsid w:val="000C61DC"/>
    <w:rsid w:val="00123913"/>
    <w:rsid w:val="001529B5"/>
    <w:rsid w:val="00155663"/>
    <w:rsid w:val="00186243"/>
    <w:rsid w:val="001A362D"/>
    <w:rsid w:val="001A53CE"/>
    <w:rsid w:val="001A7D35"/>
    <w:rsid w:val="001B5B58"/>
    <w:rsid w:val="001C730C"/>
    <w:rsid w:val="001D1D70"/>
    <w:rsid w:val="001D38FD"/>
    <w:rsid w:val="001F3AEF"/>
    <w:rsid w:val="0020527D"/>
    <w:rsid w:val="002135C4"/>
    <w:rsid w:val="00277D5E"/>
    <w:rsid w:val="00280E3D"/>
    <w:rsid w:val="002A5DD4"/>
    <w:rsid w:val="002C2145"/>
    <w:rsid w:val="002E1A04"/>
    <w:rsid w:val="002E37D7"/>
    <w:rsid w:val="002E4F4B"/>
    <w:rsid w:val="003215AC"/>
    <w:rsid w:val="00360DD9"/>
    <w:rsid w:val="00373234"/>
    <w:rsid w:val="0038027C"/>
    <w:rsid w:val="00397279"/>
    <w:rsid w:val="003A07A8"/>
    <w:rsid w:val="003B2FFB"/>
    <w:rsid w:val="003C0FFB"/>
    <w:rsid w:val="003C4752"/>
    <w:rsid w:val="003D71C0"/>
    <w:rsid w:val="003F4778"/>
    <w:rsid w:val="0042583B"/>
    <w:rsid w:val="004B11D1"/>
    <w:rsid w:val="0050049D"/>
    <w:rsid w:val="00550F33"/>
    <w:rsid w:val="00561B92"/>
    <w:rsid w:val="00585E6B"/>
    <w:rsid w:val="005B5BA4"/>
    <w:rsid w:val="005C22F7"/>
    <w:rsid w:val="005D3B34"/>
    <w:rsid w:val="00603E1B"/>
    <w:rsid w:val="00604DF8"/>
    <w:rsid w:val="0061461F"/>
    <w:rsid w:val="00643520"/>
    <w:rsid w:val="00651DAA"/>
    <w:rsid w:val="00685720"/>
    <w:rsid w:val="006A178A"/>
    <w:rsid w:val="006B295C"/>
    <w:rsid w:val="006D2436"/>
    <w:rsid w:val="006D2AE8"/>
    <w:rsid w:val="006E14E7"/>
    <w:rsid w:val="007041C5"/>
    <w:rsid w:val="00712ABC"/>
    <w:rsid w:val="00783DFB"/>
    <w:rsid w:val="00793655"/>
    <w:rsid w:val="007938BC"/>
    <w:rsid w:val="007D25E8"/>
    <w:rsid w:val="007F3BBB"/>
    <w:rsid w:val="007F4BE2"/>
    <w:rsid w:val="00824ADA"/>
    <w:rsid w:val="00832042"/>
    <w:rsid w:val="00835F2E"/>
    <w:rsid w:val="008B3EE6"/>
    <w:rsid w:val="008B47D4"/>
    <w:rsid w:val="008F63C5"/>
    <w:rsid w:val="008F70A8"/>
    <w:rsid w:val="009205DC"/>
    <w:rsid w:val="009830C6"/>
    <w:rsid w:val="009953CB"/>
    <w:rsid w:val="009B194A"/>
    <w:rsid w:val="009B2B34"/>
    <w:rsid w:val="009B4662"/>
    <w:rsid w:val="009D6751"/>
    <w:rsid w:val="00A12CE9"/>
    <w:rsid w:val="00A22FA3"/>
    <w:rsid w:val="00A33760"/>
    <w:rsid w:val="00A4396D"/>
    <w:rsid w:val="00A5170D"/>
    <w:rsid w:val="00A71AFD"/>
    <w:rsid w:val="00A91C0C"/>
    <w:rsid w:val="00B04624"/>
    <w:rsid w:val="00B21B4E"/>
    <w:rsid w:val="00B330E5"/>
    <w:rsid w:val="00B45B85"/>
    <w:rsid w:val="00B76D30"/>
    <w:rsid w:val="00BA3623"/>
    <w:rsid w:val="00BC20F0"/>
    <w:rsid w:val="00BD480C"/>
    <w:rsid w:val="00BE7445"/>
    <w:rsid w:val="00BF2EA6"/>
    <w:rsid w:val="00BF6B08"/>
    <w:rsid w:val="00C00D43"/>
    <w:rsid w:val="00C11D6A"/>
    <w:rsid w:val="00C1209E"/>
    <w:rsid w:val="00C2761D"/>
    <w:rsid w:val="00C345CE"/>
    <w:rsid w:val="00C36D69"/>
    <w:rsid w:val="00C37725"/>
    <w:rsid w:val="00C4083E"/>
    <w:rsid w:val="00C567D9"/>
    <w:rsid w:val="00C834C5"/>
    <w:rsid w:val="00C9610D"/>
    <w:rsid w:val="00CA5037"/>
    <w:rsid w:val="00CE4287"/>
    <w:rsid w:val="00CF2529"/>
    <w:rsid w:val="00CF7886"/>
    <w:rsid w:val="00D25A1F"/>
    <w:rsid w:val="00D42633"/>
    <w:rsid w:val="00D46B92"/>
    <w:rsid w:val="00D67B34"/>
    <w:rsid w:val="00D712FE"/>
    <w:rsid w:val="00DA0258"/>
    <w:rsid w:val="00DB1BAB"/>
    <w:rsid w:val="00DD0737"/>
    <w:rsid w:val="00E009BF"/>
    <w:rsid w:val="00E070E6"/>
    <w:rsid w:val="00E316E0"/>
    <w:rsid w:val="00E40CE1"/>
    <w:rsid w:val="00E47A5E"/>
    <w:rsid w:val="00E53DA7"/>
    <w:rsid w:val="00E5671E"/>
    <w:rsid w:val="00E74268"/>
    <w:rsid w:val="00EC5190"/>
    <w:rsid w:val="00F66264"/>
    <w:rsid w:val="00F676B1"/>
    <w:rsid w:val="00F8697F"/>
    <w:rsid w:val="00F937A7"/>
    <w:rsid w:val="00F95A55"/>
    <w:rsid w:val="00FE0A53"/>
    <w:rsid w:val="00FF0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5CE"/>
    <w:rPr>
      <w:sz w:val="24"/>
      <w:szCs w:val="24"/>
    </w:rPr>
  </w:style>
  <w:style w:type="paragraph" w:styleId="1">
    <w:name w:val="heading 1"/>
    <w:basedOn w:val="a"/>
    <w:next w:val="a"/>
    <w:autoRedefine/>
    <w:qFormat/>
    <w:rsid w:val="00C345CE"/>
    <w:pPr>
      <w:keepNext/>
      <w:numPr>
        <w:numId w:val="1"/>
      </w:numPr>
      <w:tabs>
        <w:tab w:val="left" w:pos="12780"/>
      </w:tabs>
      <w:spacing w:before="120" w:after="120"/>
      <w:outlineLvl w:val="0"/>
    </w:pPr>
    <w:rPr>
      <w:rFonts w:ascii="Arial" w:eastAsia="MS Mincho" w:hAnsi="Arial" w:cs="Arial"/>
      <w:b/>
      <w:bCs/>
      <w:kern w:val="32"/>
    </w:rPr>
  </w:style>
  <w:style w:type="paragraph" w:styleId="2">
    <w:name w:val="heading 2"/>
    <w:aliases w:val="Заголовок 2 Знак Знак Знак Знак Знак"/>
    <w:basedOn w:val="a"/>
    <w:next w:val="a"/>
    <w:autoRedefine/>
    <w:qFormat/>
    <w:rsid w:val="00C345CE"/>
    <w:pPr>
      <w:keepNext/>
      <w:numPr>
        <w:ilvl w:val="1"/>
        <w:numId w:val="1"/>
      </w:numPr>
      <w:spacing w:before="60" w:after="60"/>
      <w:outlineLvl w:val="1"/>
    </w:pPr>
    <w:rPr>
      <w:rFonts w:ascii="Arial" w:hAnsi="Arial" w:cs="Arial"/>
      <w:b/>
      <w:bCs/>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semiHidden/>
    <w:rsid w:val="00C345CE"/>
    <w:pPr>
      <w:spacing w:after="120"/>
    </w:pPr>
    <w:rPr>
      <w:sz w:val="16"/>
      <w:szCs w:val="16"/>
    </w:rPr>
  </w:style>
  <w:style w:type="paragraph" w:styleId="a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rsid w:val="00C345CE"/>
    <w:rPr>
      <w:sz w:val="20"/>
      <w:szCs w:val="20"/>
    </w:rPr>
  </w:style>
  <w:style w:type="character" w:styleId="a4">
    <w:name w:val="footnote reference"/>
    <w:basedOn w:val="a0"/>
    <w:rsid w:val="00C345CE"/>
    <w:rPr>
      <w:vertAlign w:val="superscript"/>
    </w:rPr>
  </w:style>
  <w:style w:type="paragraph" w:styleId="a5">
    <w:name w:val="Balloon Text"/>
    <w:basedOn w:val="a"/>
    <w:rsid w:val="00C345CE"/>
    <w:rPr>
      <w:rFonts w:ascii="Tahoma" w:hAnsi="Tahoma" w:cs="Tahoma"/>
      <w:sz w:val="16"/>
      <w:szCs w:val="16"/>
    </w:rPr>
  </w:style>
  <w:style w:type="paragraph" w:customStyle="1" w:styleId="10">
    <w:name w:val="заголовок 1"/>
    <w:basedOn w:val="a"/>
    <w:next w:val="a"/>
    <w:rsid w:val="00C345CE"/>
    <w:pPr>
      <w:keepNext/>
      <w:widowControl w:val="0"/>
    </w:pPr>
  </w:style>
  <w:style w:type="paragraph" w:styleId="a6">
    <w:name w:val="Block Text"/>
    <w:basedOn w:val="a"/>
    <w:semiHidden/>
    <w:rsid w:val="00C345CE"/>
    <w:pPr>
      <w:widowControl w:val="0"/>
      <w:pBdr>
        <w:top w:val="single" w:sz="4" w:space="1" w:color="auto"/>
        <w:left w:val="single" w:sz="4" w:space="4" w:color="auto"/>
        <w:bottom w:val="single" w:sz="4" w:space="1" w:color="auto"/>
        <w:right w:val="single" w:sz="4" w:space="0" w:color="auto"/>
      </w:pBdr>
      <w:spacing w:line="360" w:lineRule="auto"/>
      <w:ind w:left="1080" w:right="-43"/>
      <w:jc w:val="both"/>
    </w:pPr>
    <w:rPr>
      <w:b/>
      <w:bCs/>
      <w:sz w:val="22"/>
      <w:szCs w:val="22"/>
    </w:rPr>
  </w:style>
  <w:style w:type="paragraph" w:customStyle="1" w:styleId="Char">
    <w:name w:val="Char"/>
    <w:basedOn w:val="a"/>
    <w:rsid w:val="00C345CE"/>
    <w:pPr>
      <w:spacing w:after="160" w:line="240" w:lineRule="exact"/>
    </w:pPr>
    <w:rPr>
      <w:rFonts w:ascii="Verdana" w:hAnsi="Verdana"/>
      <w:sz w:val="20"/>
      <w:szCs w:val="20"/>
      <w:lang w:val="en-US" w:eastAsia="en-US"/>
    </w:rPr>
  </w:style>
  <w:style w:type="paragraph" w:styleId="a7">
    <w:name w:val="endnote text"/>
    <w:basedOn w:val="a"/>
    <w:semiHidden/>
    <w:rsid w:val="00C345CE"/>
    <w:rPr>
      <w:sz w:val="20"/>
      <w:szCs w:val="20"/>
    </w:rPr>
  </w:style>
  <w:style w:type="character" w:customStyle="1" w:styleId="a8">
    <w:name w:val="Текст концевой сноски Знак"/>
    <w:basedOn w:val="a0"/>
    <w:rsid w:val="00C345CE"/>
  </w:style>
  <w:style w:type="character" w:styleId="a9">
    <w:name w:val="endnote reference"/>
    <w:basedOn w:val="a0"/>
    <w:semiHidden/>
    <w:rsid w:val="00C345CE"/>
    <w:rPr>
      <w:vertAlign w:val="superscript"/>
    </w:rPr>
  </w:style>
  <w:style w:type="table" w:styleId="aa">
    <w:name w:val="Table Grid"/>
    <w:basedOn w:val="a1"/>
    <w:rsid w:val="00585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C345CE"/>
    <w:pPr>
      <w:tabs>
        <w:tab w:val="center" w:pos="4677"/>
        <w:tab w:val="right" w:pos="9355"/>
      </w:tabs>
    </w:pPr>
  </w:style>
  <w:style w:type="character" w:styleId="ad">
    <w:name w:val="page number"/>
    <w:basedOn w:val="a0"/>
    <w:semiHidden/>
    <w:rsid w:val="00C345CE"/>
  </w:style>
  <w:style w:type="paragraph" w:styleId="ae">
    <w:name w:val="header"/>
    <w:basedOn w:val="a"/>
    <w:link w:val="af"/>
    <w:uiPriority w:val="99"/>
    <w:rsid w:val="00C345CE"/>
    <w:pPr>
      <w:tabs>
        <w:tab w:val="center" w:pos="4677"/>
        <w:tab w:val="right" w:pos="9355"/>
      </w:tabs>
    </w:pPr>
  </w:style>
  <w:style w:type="paragraph" w:styleId="af0">
    <w:name w:val="Document Map"/>
    <w:basedOn w:val="a"/>
    <w:semiHidden/>
    <w:rsid w:val="00C345CE"/>
    <w:rPr>
      <w:rFonts w:ascii="Tahoma" w:hAnsi="Tahoma" w:cs="Tahoma"/>
      <w:sz w:val="16"/>
      <w:szCs w:val="16"/>
    </w:rPr>
  </w:style>
  <w:style w:type="character" w:customStyle="1" w:styleId="af1">
    <w:name w:val="Схема документа Знак"/>
    <w:basedOn w:val="a0"/>
    <w:rsid w:val="00C345CE"/>
    <w:rPr>
      <w:rFonts w:ascii="Tahoma" w:hAnsi="Tahoma" w:cs="Tahoma"/>
      <w:sz w:val="16"/>
      <w:szCs w:val="16"/>
    </w:rPr>
  </w:style>
  <w:style w:type="character" w:styleId="af2">
    <w:name w:val="annotation reference"/>
    <w:basedOn w:val="a0"/>
    <w:semiHidden/>
    <w:rsid w:val="00C345CE"/>
    <w:rPr>
      <w:sz w:val="16"/>
      <w:szCs w:val="16"/>
    </w:rPr>
  </w:style>
  <w:style w:type="paragraph" w:styleId="af3">
    <w:name w:val="annotation text"/>
    <w:basedOn w:val="a"/>
    <w:semiHidden/>
    <w:rsid w:val="00C345CE"/>
    <w:rPr>
      <w:sz w:val="20"/>
      <w:szCs w:val="20"/>
    </w:rPr>
  </w:style>
  <w:style w:type="character" w:customStyle="1" w:styleId="af4">
    <w:name w:val="Текст примечания Знак"/>
    <w:basedOn w:val="a0"/>
    <w:rsid w:val="00C345CE"/>
  </w:style>
  <w:style w:type="paragraph" w:styleId="af5">
    <w:name w:val="annotation subject"/>
    <w:basedOn w:val="af3"/>
    <w:next w:val="af3"/>
    <w:rsid w:val="00C345CE"/>
    <w:rPr>
      <w:b/>
      <w:bCs/>
    </w:rPr>
  </w:style>
  <w:style w:type="character" w:customStyle="1" w:styleId="af6">
    <w:name w:val="Тема примечания Знак"/>
    <w:basedOn w:val="af4"/>
    <w:rsid w:val="00C345CE"/>
    <w:rPr>
      <w:b/>
      <w:bCs/>
    </w:rPr>
  </w:style>
  <w:style w:type="paragraph" w:styleId="af7">
    <w:name w:val="Revision"/>
    <w:hidden/>
    <w:semiHidden/>
    <w:rsid w:val="00C345CE"/>
    <w:rPr>
      <w:sz w:val="24"/>
      <w:szCs w:val="24"/>
    </w:rPr>
  </w:style>
  <w:style w:type="paragraph" w:customStyle="1" w:styleId="af8">
    <w:name w:val="Знак Знак Знак Знак Знак Знак Знак Знак Знак Знак"/>
    <w:basedOn w:val="a"/>
    <w:rsid w:val="00C345CE"/>
    <w:pPr>
      <w:spacing w:after="160" w:line="240" w:lineRule="exact"/>
    </w:pPr>
    <w:rPr>
      <w:rFonts w:ascii="Verdana" w:hAnsi="Verdana" w:cs="Verdana"/>
      <w:sz w:val="20"/>
      <w:szCs w:val="20"/>
      <w:lang w:val="en-US" w:eastAsia="en-US"/>
    </w:rPr>
  </w:style>
  <w:style w:type="character" w:customStyle="1" w:styleId="af">
    <w:name w:val="Верхний колонтитул Знак"/>
    <w:basedOn w:val="a0"/>
    <w:link w:val="ae"/>
    <w:uiPriority w:val="99"/>
    <w:rsid w:val="002E37D7"/>
    <w:rPr>
      <w:sz w:val="24"/>
      <w:szCs w:val="24"/>
    </w:rPr>
  </w:style>
  <w:style w:type="paragraph" w:styleId="af9">
    <w:name w:val="Body Text Indent"/>
    <w:basedOn w:val="a"/>
    <w:link w:val="afa"/>
    <w:uiPriority w:val="99"/>
    <w:semiHidden/>
    <w:unhideWhenUsed/>
    <w:rsid w:val="009205DC"/>
    <w:pPr>
      <w:spacing w:after="120"/>
      <w:ind w:left="283"/>
    </w:pPr>
  </w:style>
  <w:style w:type="character" w:customStyle="1" w:styleId="afa">
    <w:name w:val="Основной текст с отступом Знак"/>
    <w:basedOn w:val="a0"/>
    <w:link w:val="af9"/>
    <w:uiPriority w:val="99"/>
    <w:semiHidden/>
    <w:rsid w:val="009205DC"/>
    <w:rPr>
      <w:sz w:val="24"/>
      <w:szCs w:val="24"/>
    </w:rPr>
  </w:style>
  <w:style w:type="character" w:customStyle="1" w:styleId="ac">
    <w:name w:val="Нижний колонтитул Знак"/>
    <w:basedOn w:val="a0"/>
    <w:link w:val="ab"/>
    <w:uiPriority w:val="99"/>
    <w:rsid w:val="003215AC"/>
    <w:rPr>
      <w:sz w:val="24"/>
      <w:szCs w:val="24"/>
    </w:rPr>
  </w:style>
  <w:style w:type="paragraph" w:styleId="afb">
    <w:name w:val="List Paragraph"/>
    <w:basedOn w:val="a"/>
    <w:uiPriority w:val="34"/>
    <w:qFormat/>
    <w:rsid w:val="00BE74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4B3AE-0CB8-465B-8192-F949CA2D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[Полное наименование организации, осуществляющей мониторинг]</vt:lpstr>
    </vt:vector>
  </TitlesOfParts>
  <Company>TTC NW</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[Полное наименование организации, осуществляющей мониторинг]</dc:title>
  <dc:creator>sbk</dc:creator>
  <cp:lastModifiedBy>masha</cp:lastModifiedBy>
  <cp:revision>2</cp:revision>
  <cp:lastPrinted>2011-05-16T06:05:00Z</cp:lastPrinted>
  <dcterms:created xsi:type="dcterms:W3CDTF">2020-12-16T12:27:00Z</dcterms:created>
  <dcterms:modified xsi:type="dcterms:W3CDTF">2020-12-16T12:27:00Z</dcterms:modified>
</cp:coreProperties>
</file>