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80" w:rsidRPr="0091399D" w:rsidRDefault="00CF3D80" w:rsidP="00CF3D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399D">
        <w:rPr>
          <w:rFonts w:ascii="Times New Roman" w:hAnsi="Times New Roman" w:cs="Times New Roman"/>
          <w:b/>
          <w:sz w:val="20"/>
          <w:szCs w:val="20"/>
        </w:rPr>
        <w:t>ПРЕДЛОЖЕНИЕ</w:t>
      </w:r>
    </w:p>
    <w:p w:rsidR="00CF3D80" w:rsidRPr="0091399D" w:rsidRDefault="00CF3D80" w:rsidP="00CF3D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399D">
        <w:rPr>
          <w:rFonts w:ascii="Times New Roman" w:hAnsi="Times New Roman" w:cs="Times New Roman"/>
          <w:b/>
          <w:sz w:val="20"/>
          <w:szCs w:val="20"/>
        </w:rPr>
        <w:t>по формированию тематики исследований (проектов)</w:t>
      </w:r>
    </w:p>
    <w:p w:rsidR="00CF3D80" w:rsidRPr="003574E1" w:rsidRDefault="00CF3D80" w:rsidP="00CF3D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399D">
        <w:rPr>
          <w:rFonts w:ascii="Times New Roman" w:hAnsi="Times New Roman" w:cs="Times New Roman"/>
          <w:b/>
          <w:sz w:val="20"/>
          <w:szCs w:val="20"/>
        </w:rPr>
        <w:t xml:space="preserve">в рамках программного мероприятия 1.3 </w:t>
      </w:r>
      <w:r w:rsidRPr="003574E1">
        <w:rPr>
          <w:rFonts w:ascii="Times New Roman" w:hAnsi="Times New Roman" w:cs="Times New Roman"/>
          <w:b/>
          <w:sz w:val="20"/>
          <w:szCs w:val="20"/>
        </w:rPr>
        <w:t>"Проведение прикладных</w:t>
      </w:r>
    </w:p>
    <w:p w:rsidR="00CF3D80" w:rsidRPr="003574E1" w:rsidRDefault="00CF3D80" w:rsidP="00CF3D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74E1">
        <w:rPr>
          <w:rFonts w:ascii="Times New Roman" w:hAnsi="Times New Roman" w:cs="Times New Roman"/>
          <w:b/>
          <w:sz w:val="20"/>
          <w:szCs w:val="20"/>
        </w:rPr>
        <w:t>научных исследований и разработок, направленных на создание</w:t>
      </w:r>
    </w:p>
    <w:p w:rsidR="00CF3D80" w:rsidRPr="0091399D" w:rsidRDefault="00CF3D80" w:rsidP="00CF3D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74E1">
        <w:rPr>
          <w:rFonts w:ascii="Times New Roman" w:hAnsi="Times New Roman" w:cs="Times New Roman"/>
          <w:b/>
          <w:sz w:val="20"/>
          <w:szCs w:val="20"/>
        </w:rPr>
        <w:t>продукции и технологий"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F3D80" w:rsidRPr="0091399D" w:rsidRDefault="00CF3D80" w:rsidP="00CF3D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3D80" w:rsidRPr="0091399D" w:rsidRDefault="00CF3D80" w:rsidP="00CF3D80">
      <w:pPr>
        <w:pStyle w:val="a5"/>
        <w:ind w:firstLine="0"/>
        <w:rPr>
          <w:bCs/>
          <w:sz w:val="20"/>
          <w:szCs w:val="20"/>
        </w:rPr>
      </w:pPr>
    </w:p>
    <w:p w:rsidR="00CF3D80" w:rsidRPr="0091399D" w:rsidRDefault="00CF3D80" w:rsidP="00CF3D80">
      <w:pPr>
        <w:pStyle w:val="a5"/>
        <w:ind w:firstLine="0"/>
        <w:jc w:val="center"/>
        <w:rPr>
          <w:bCs/>
          <w:sz w:val="20"/>
          <w:szCs w:val="20"/>
        </w:rPr>
      </w:pPr>
      <w:r w:rsidRPr="0091399D">
        <w:rPr>
          <w:bCs/>
          <w:sz w:val="20"/>
          <w:szCs w:val="20"/>
        </w:rPr>
        <w:t>Системный номер _____________________</w:t>
      </w:r>
    </w:p>
    <w:p w:rsidR="00CF3D80" w:rsidRPr="0091399D" w:rsidRDefault="00CF3D80" w:rsidP="00CF3D80">
      <w:pPr>
        <w:pStyle w:val="a5"/>
        <w:ind w:firstLine="0"/>
        <w:rPr>
          <w:bCs/>
          <w:sz w:val="20"/>
          <w:szCs w:val="20"/>
        </w:rPr>
      </w:pPr>
    </w:p>
    <w:p w:rsidR="00CF3D80" w:rsidRPr="0091399D" w:rsidRDefault="00CF3D80" w:rsidP="00CF3D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1399D">
        <w:rPr>
          <w:rFonts w:ascii="Times New Roman" w:hAnsi="Times New Roman" w:cs="Times New Roman"/>
          <w:b/>
          <w:sz w:val="20"/>
          <w:szCs w:val="20"/>
        </w:rPr>
        <w:t>1 Тема исследований (проекта)</w:t>
      </w: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1399D">
        <w:rPr>
          <w:rFonts w:ascii="Times New Roman" w:hAnsi="Times New Roman" w:cs="Times New Roman"/>
          <w:b/>
          <w:sz w:val="20"/>
          <w:szCs w:val="20"/>
        </w:rPr>
        <w:t>2 Цель исследований (проекта)</w:t>
      </w: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3D80" w:rsidRPr="0091399D" w:rsidRDefault="00CF3D80" w:rsidP="00CF3D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399D">
        <w:rPr>
          <w:rFonts w:ascii="Times New Roman" w:hAnsi="Times New Roman" w:cs="Times New Roman"/>
          <w:b/>
          <w:bCs/>
          <w:sz w:val="20"/>
          <w:szCs w:val="20"/>
        </w:rPr>
        <w:t xml:space="preserve">3 </w:t>
      </w:r>
      <w:r w:rsidRPr="0091399D">
        <w:rPr>
          <w:rFonts w:ascii="Times New Roman" w:hAnsi="Times New Roman" w:cs="Times New Roman"/>
          <w:b/>
          <w:sz w:val="20"/>
          <w:szCs w:val="20"/>
        </w:rPr>
        <w:t>Описание существующей проблемы по предлагаемой тематике исследований (проекта), обоснование а</w:t>
      </w:r>
      <w:r w:rsidRPr="0091399D">
        <w:rPr>
          <w:rFonts w:ascii="Times New Roman" w:hAnsi="Times New Roman" w:cs="Times New Roman"/>
          <w:b/>
          <w:bCs/>
          <w:sz w:val="20"/>
          <w:szCs w:val="20"/>
        </w:rPr>
        <w:t xml:space="preserve">ктуальности реализации предлагаемых </w:t>
      </w:r>
      <w:r w:rsidRPr="0091399D">
        <w:rPr>
          <w:rFonts w:ascii="Times New Roman" w:hAnsi="Times New Roman" w:cs="Times New Roman"/>
          <w:b/>
          <w:sz w:val="20"/>
          <w:szCs w:val="20"/>
        </w:rPr>
        <w:t>исследований (проекта)</w:t>
      </w: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1399D">
        <w:rPr>
          <w:rFonts w:ascii="Times New Roman" w:hAnsi="Times New Roman" w:cs="Times New Roman"/>
          <w:b/>
          <w:sz w:val="20"/>
          <w:szCs w:val="20"/>
        </w:rPr>
        <w:t>4 Публикации по теме проекта, отражающие мировой уровень исследований (проекта)</w:t>
      </w: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1399D">
        <w:rPr>
          <w:rFonts w:ascii="Times New Roman" w:hAnsi="Times New Roman" w:cs="Times New Roman"/>
          <w:b/>
          <w:sz w:val="20"/>
          <w:szCs w:val="20"/>
        </w:rPr>
        <w:t>5 Ключевые слова по тематике исследований (проекта)</w:t>
      </w: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3D80" w:rsidRPr="0091399D" w:rsidRDefault="00CF3D80" w:rsidP="00CF3D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399D">
        <w:rPr>
          <w:rFonts w:ascii="Times New Roman" w:hAnsi="Times New Roman" w:cs="Times New Roman"/>
          <w:b/>
          <w:sz w:val="20"/>
          <w:szCs w:val="20"/>
        </w:rPr>
        <w:t>6 Формулировка научно-технических задач и предлагаемых подходов по их решению</w:t>
      </w:r>
    </w:p>
    <w:p w:rsidR="00CF3D80" w:rsidRPr="0091399D" w:rsidRDefault="00CF3D80" w:rsidP="00CF3D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3D80" w:rsidRPr="0091399D" w:rsidRDefault="00CF3D80" w:rsidP="00CF3D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399D">
        <w:rPr>
          <w:rFonts w:ascii="Times New Roman" w:hAnsi="Times New Roman" w:cs="Times New Roman"/>
          <w:b/>
          <w:sz w:val="20"/>
          <w:szCs w:val="20"/>
        </w:rPr>
        <w:t xml:space="preserve">7 Подробное описание планируемых работ </w:t>
      </w: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1399D">
        <w:rPr>
          <w:rFonts w:ascii="Times New Roman" w:hAnsi="Times New Roman" w:cs="Times New Roman"/>
          <w:b/>
          <w:sz w:val="20"/>
          <w:szCs w:val="20"/>
        </w:rPr>
        <w:t>8 Технические требования к выполнению работ</w:t>
      </w: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1399D">
        <w:rPr>
          <w:rFonts w:ascii="Times New Roman" w:hAnsi="Times New Roman" w:cs="Times New Roman"/>
          <w:b/>
          <w:sz w:val="20"/>
          <w:szCs w:val="20"/>
        </w:rPr>
        <w:t>9 Ожидаемые научные и научно-технические результаты</w:t>
      </w: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1399D">
        <w:rPr>
          <w:rFonts w:ascii="Times New Roman" w:hAnsi="Times New Roman" w:cs="Times New Roman"/>
          <w:b/>
          <w:sz w:val="20"/>
          <w:szCs w:val="20"/>
        </w:rPr>
        <w:t>10 Характеристика назначения и областей применения (использования) ожидаемого научного (научно-технического) результата, пути и действий по доведению результата до потребителя</w:t>
      </w: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3D80" w:rsidRPr="0091399D" w:rsidRDefault="00CF3D80" w:rsidP="00CF3D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1399D">
        <w:rPr>
          <w:rFonts w:ascii="Times New Roman" w:hAnsi="Times New Roman" w:cs="Times New Roman"/>
          <w:b/>
          <w:sz w:val="20"/>
          <w:szCs w:val="20"/>
        </w:rPr>
        <w:t>11 Предпосылки для успешного завершения работ (получения ожидаемого научного (научно-технического) результата))</w:t>
      </w:r>
      <w:proofErr w:type="gramEnd"/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3D80" w:rsidRDefault="00CF3D80" w:rsidP="00CF3D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1399D">
        <w:rPr>
          <w:rFonts w:ascii="Times New Roman" w:hAnsi="Times New Roman" w:cs="Times New Roman"/>
          <w:b/>
          <w:bCs/>
          <w:sz w:val="20"/>
          <w:szCs w:val="20"/>
        </w:rPr>
        <w:t xml:space="preserve">12. </w:t>
      </w:r>
      <w:r>
        <w:rPr>
          <w:rFonts w:ascii="Times New Roman" w:hAnsi="Times New Roman" w:cs="Times New Roman"/>
          <w:b/>
          <w:bCs/>
          <w:sz w:val="20"/>
          <w:szCs w:val="20"/>
        </w:rPr>
        <w:t>Ф</w:t>
      </w:r>
      <w:r w:rsidRPr="0091399D">
        <w:rPr>
          <w:rFonts w:ascii="Times New Roman" w:hAnsi="Times New Roman" w:cs="Times New Roman"/>
          <w:b/>
          <w:bCs/>
          <w:sz w:val="20"/>
          <w:szCs w:val="20"/>
        </w:rPr>
        <w:t>инансировани</w:t>
      </w:r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91399D">
        <w:rPr>
          <w:rFonts w:ascii="Times New Roman" w:hAnsi="Times New Roman" w:cs="Times New Roman"/>
          <w:b/>
          <w:bCs/>
          <w:sz w:val="20"/>
          <w:szCs w:val="20"/>
        </w:rPr>
        <w:t xml:space="preserve"> исследований (проекта)</w:t>
      </w:r>
    </w:p>
    <w:p w:rsidR="00CF3D80" w:rsidRDefault="00CF3D80" w:rsidP="00CF3D8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F3D80" w:rsidRPr="00DF722F" w:rsidRDefault="00CF3D80" w:rsidP="00CF3D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722F">
        <w:rPr>
          <w:rFonts w:ascii="Times New Roman" w:hAnsi="Times New Roman" w:cs="Times New Roman"/>
          <w:b/>
          <w:bCs/>
          <w:sz w:val="20"/>
          <w:szCs w:val="20"/>
        </w:rPr>
        <w:t>12.1. Общий требуемый объем финансирования исследований (проекта)</w:t>
      </w:r>
      <w:r w:rsidRPr="00DF722F">
        <w:rPr>
          <w:rStyle w:val="a6"/>
          <w:rFonts w:ascii="Times New Roman" w:hAnsi="Times New Roman" w:cs="Times New Roman"/>
          <w:b/>
          <w:bCs/>
          <w:sz w:val="20"/>
          <w:szCs w:val="20"/>
        </w:rPr>
        <w:footnoteReference w:id="1"/>
      </w:r>
    </w:p>
    <w:p w:rsidR="00CF3D80" w:rsidRDefault="00CF3D80" w:rsidP="00CF3D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1399D">
        <w:rPr>
          <w:rFonts w:ascii="Times New Roman" w:hAnsi="Times New Roman" w:cs="Times New Roman"/>
          <w:b/>
          <w:bCs/>
          <w:sz w:val="20"/>
          <w:szCs w:val="20"/>
        </w:rPr>
        <w:t>12.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91399D">
        <w:rPr>
          <w:rFonts w:ascii="Times New Roman" w:hAnsi="Times New Roman" w:cs="Times New Roman"/>
          <w:b/>
          <w:bCs/>
          <w:sz w:val="20"/>
          <w:szCs w:val="20"/>
        </w:rPr>
        <w:t xml:space="preserve"> Смета расходов средств субсидии:</w:t>
      </w:r>
      <w:bookmarkStart w:id="0" w:name="_GoBack"/>
      <w:bookmarkEnd w:id="0"/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F3D80" w:rsidRPr="0091399D" w:rsidRDefault="00CF3D80" w:rsidP="00CF3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399D">
        <w:rPr>
          <w:rFonts w:ascii="Times New Roman" w:hAnsi="Times New Roman" w:cs="Times New Roman"/>
          <w:b/>
          <w:bCs/>
          <w:sz w:val="20"/>
          <w:szCs w:val="20"/>
        </w:rPr>
        <w:t>СМЕТА РАСХОДОВ</w:t>
      </w:r>
    </w:p>
    <w:p w:rsidR="00CF3D80" w:rsidRPr="0091399D" w:rsidRDefault="00CF3D80" w:rsidP="00CF3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399D">
        <w:rPr>
          <w:rFonts w:ascii="Times New Roman" w:hAnsi="Times New Roman" w:cs="Times New Roman"/>
          <w:sz w:val="20"/>
          <w:szCs w:val="20"/>
        </w:rPr>
        <w:t>средств субсидии</w:t>
      </w:r>
    </w:p>
    <w:p w:rsidR="00CF3D80" w:rsidRPr="0091399D" w:rsidRDefault="00CF3D80" w:rsidP="00CF3D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399D">
        <w:rPr>
          <w:rFonts w:ascii="Times New Roman" w:hAnsi="Times New Roman" w:cs="Times New Roman"/>
          <w:sz w:val="20"/>
          <w:szCs w:val="20"/>
        </w:rPr>
        <w:t xml:space="preserve">на выполнение исследований (проекта) по теме: </w:t>
      </w:r>
    </w:p>
    <w:p w:rsidR="00CF3D80" w:rsidRPr="0091399D" w:rsidRDefault="00CF3D80" w:rsidP="00CF3D8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91399D">
        <w:rPr>
          <w:rFonts w:ascii="Times New Roman" w:hAnsi="Times New Roman" w:cs="Times New Roman"/>
          <w:b/>
          <w:sz w:val="20"/>
          <w:szCs w:val="20"/>
        </w:rPr>
        <w:t>"</w:t>
      </w:r>
      <w:r w:rsidRPr="0091399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Pr="0091399D">
        <w:rPr>
          <w:rFonts w:ascii="Times New Roman" w:hAnsi="Times New Roman" w:cs="Times New Roman"/>
          <w:b/>
          <w:sz w:val="20"/>
          <w:szCs w:val="20"/>
        </w:rPr>
        <w:t>"</w:t>
      </w:r>
    </w:p>
    <w:p w:rsidR="00CF3D80" w:rsidRDefault="00CF3D80" w:rsidP="00CF3D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4215"/>
        <w:gridCol w:w="1650"/>
        <w:gridCol w:w="1565"/>
        <w:gridCol w:w="1417"/>
      </w:tblGrid>
      <w:tr w:rsidR="00CF3D80" w:rsidRPr="0018267C" w:rsidTr="00386F86">
        <w:trPr>
          <w:trHeight w:val="2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статей затрат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Рекомендуемое распределение затрат (с учетом данных ФСГС)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Затраты,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Реальное распределение затрат, %</w:t>
            </w:r>
          </w:p>
        </w:tc>
      </w:tr>
      <w:tr w:rsidR="00CF3D80" w:rsidRPr="0018267C" w:rsidTr="00386F86">
        <w:trPr>
          <w:trHeight w:val="2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Cs/>
                <w:sz w:val="20"/>
                <w:szCs w:val="20"/>
              </w:rPr>
              <w:t>Заработная плата исполнителей и страховые взносы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30-65%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D80" w:rsidRPr="0018267C" w:rsidTr="00386F86">
        <w:trPr>
          <w:trHeight w:val="2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 и комплектующие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15-50%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D80" w:rsidRPr="0018267C" w:rsidTr="00386F86">
        <w:trPr>
          <w:trHeight w:val="2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Cs/>
                <w:sz w:val="20"/>
                <w:szCs w:val="20"/>
              </w:rPr>
              <w:t>Спецоборудование и специальная оснастка для использования в качестве объектов испытаний и исследований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D80" w:rsidRPr="0018267C" w:rsidTr="00386F86">
        <w:trPr>
          <w:trHeight w:val="2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прямые расходы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D80" w:rsidRPr="0018267C" w:rsidTr="00386F86">
        <w:trPr>
          <w:trHeight w:val="2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Cs/>
                <w:sz w:val="20"/>
                <w:szCs w:val="20"/>
              </w:rPr>
              <w:t>Общехозяйственные не прямые (накладные) расходы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10 - 20%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D80" w:rsidRPr="0018267C" w:rsidTr="00386F86">
        <w:trPr>
          <w:trHeight w:val="2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0" w:rsidRPr="0018267C" w:rsidRDefault="00CF3D80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CF3D80" w:rsidRDefault="00CF3D80" w:rsidP="00CF3D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3D80" w:rsidRPr="0091399D" w:rsidRDefault="00CF3D80" w:rsidP="00CF3D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CF3D80" w:rsidRPr="0091399D" w:rsidRDefault="00CF3D80" w:rsidP="00CF3D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12.3</w:t>
      </w:r>
      <w:r w:rsidRPr="0091399D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Предложения по привлечению средств из внебюджетных источников (ВБС), направляемых на </w:t>
      </w:r>
      <w:proofErr w:type="spellStart"/>
      <w:r w:rsidRPr="0091399D">
        <w:rPr>
          <w:rFonts w:ascii="Times New Roman" w:hAnsi="Times New Roman" w:cs="Times New Roman"/>
          <w:b/>
          <w:bCs/>
          <w:sz w:val="20"/>
          <w:szCs w:val="20"/>
        </w:rPr>
        <w:t>софинансирование</w:t>
      </w:r>
      <w:proofErr w:type="spellEnd"/>
      <w:r w:rsidRPr="0091399D">
        <w:rPr>
          <w:rFonts w:ascii="Times New Roman" w:hAnsi="Times New Roman" w:cs="Times New Roman"/>
          <w:b/>
          <w:bCs/>
          <w:sz w:val="20"/>
          <w:szCs w:val="20"/>
        </w:rPr>
        <w:t xml:space="preserve"> исследований (проекта)</w:t>
      </w:r>
    </w:p>
    <w:p w:rsidR="00CF3D80" w:rsidRPr="0091399D" w:rsidRDefault="00CF3D80" w:rsidP="00CF3D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828" w:type="dxa"/>
        <w:tblInd w:w="93" w:type="dxa"/>
        <w:tblLook w:val="04A0" w:firstRow="1" w:lastRow="0" w:firstColumn="1" w:lastColumn="0" w:noHBand="0" w:noVBand="1"/>
      </w:tblPr>
      <w:tblGrid>
        <w:gridCol w:w="9828"/>
      </w:tblGrid>
      <w:tr w:rsidR="00CF3D80" w:rsidRPr="0091399D" w:rsidTr="00386F86">
        <w:trPr>
          <w:trHeight w:val="750"/>
        </w:trPr>
        <w:tc>
          <w:tcPr>
            <w:tcW w:w="9828" w:type="dxa"/>
            <w:noWrap/>
            <w:vAlign w:val="center"/>
            <w:hideMark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И НАПРАВЛЕНИЯ ИСПОЛЬЗОВАНИЯ ВБС</w:t>
            </w:r>
          </w:p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91399D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91399D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исследований (проекта) по теме:</w:t>
            </w:r>
          </w:p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 xml:space="preserve"> «__________________________________________»</w:t>
            </w:r>
          </w:p>
        </w:tc>
      </w:tr>
    </w:tbl>
    <w:p w:rsidR="00CF3D80" w:rsidRPr="0091399D" w:rsidRDefault="00CF3D80" w:rsidP="00CF3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399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8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7770"/>
        <w:gridCol w:w="1456"/>
      </w:tblGrid>
      <w:tr w:rsidR="00CF3D80" w:rsidRPr="0091399D" w:rsidTr="00386F86">
        <w:trPr>
          <w:trHeight w:val="2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использования ВБС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>Объем</w:t>
            </w:r>
          </w:p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CF3D80" w:rsidRPr="0091399D" w:rsidTr="00386F86">
        <w:trPr>
          <w:trHeight w:val="2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80" w:rsidRPr="0091399D" w:rsidTr="00386F86">
        <w:trPr>
          <w:trHeight w:val="2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80" w:rsidRPr="0091399D" w:rsidTr="00386F86">
        <w:trPr>
          <w:trHeight w:val="2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80" w:rsidRPr="0091399D" w:rsidTr="00386F86">
        <w:trPr>
          <w:trHeight w:val="2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D80" w:rsidRPr="0091399D" w:rsidRDefault="00CF3D80" w:rsidP="00386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3D80" w:rsidRPr="0091399D" w:rsidTr="00386F86">
        <w:trPr>
          <w:trHeight w:val="2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D80" w:rsidRPr="0091399D" w:rsidRDefault="00CF3D80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3D80" w:rsidRPr="0091399D" w:rsidTr="00386F86">
        <w:trPr>
          <w:trHeight w:val="2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D80" w:rsidRPr="0091399D" w:rsidRDefault="00CF3D80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3D80" w:rsidRPr="0091399D" w:rsidTr="00386F86">
        <w:trPr>
          <w:trHeight w:val="2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D80" w:rsidRPr="0091399D" w:rsidRDefault="00CF3D80" w:rsidP="00386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D80" w:rsidRPr="0091399D" w:rsidRDefault="00CF3D80" w:rsidP="0038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F3D80" w:rsidRPr="0091399D" w:rsidRDefault="00CF3D80" w:rsidP="00CF3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3D80" w:rsidRPr="0091399D" w:rsidRDefault="00CF3D80" w:rsidP="00CF3D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F3D80" w:rsidRPr="0091399D">
          <w:pgSz w:w="11909" w:h="16834"/>
          <w:pgMar w:top="851" w:right="1134" w:bottom="851" w:left="1418" w:header="0" w:footer="283" w:gutter="0"/>
          <w:cols w:space="720"/>
        </w:sectPr>
      </w:pPr>
    </w:p>
    <w:p w:rsidR="00CF3D80" w:rsidRPr="0091399D" w:rsidRDefault="00CF3D80" w:rsidP="00CF3D8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1399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13. Обоснование сроков выполнения </w:t>
      </w:r>
      <w:r w:rsidRPr="0091399D">
        <w:rPr>
          <w:rFonts w:ascii="Times New Roman" w:hAnsi="Times New Roman" w:cs="Times New Roman"/>
          <w:b/>
          <w:bCs/>
          <w:sz w:val="20"/>
          <w:szCs w:val="20"/>
        </w:rPr>
        <w:t>исследований (проекта)</w:t>
      </w:r>
    </w:p>
    <w:p w:rsidR="00CF3D80" w:rsidRPr="0091399D" w:rsidRDefault="00CF3D80" w:rsidP="00CF3D8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399D">
        <w:rPr>
          <w:rFonts w:ascii="Times New Roman" w:hAnsi="Times New Roman" w:cs="Times New Roman"/>
          <w:b/>
          <w:sz w:val="20"/>
          <w:szCs w:val="20"/>
        </w:rPr>
        <w:t>ПЛАН-ГРАФИК ИСПОЛНЕНИЯ ОБЯЗАТЕЛЬСТВ</w:t>
      </w:r>
    </w:p>
    <w:p w:rsidR="00CF3D80" w:rsidRPr="0091399D" w:rsidRDefault="00CF3D80" w:rsidP="00CF3D80">
      <w:pPr>
        <w:pStyle w:val="Bodytext1"/>
        <w:shd w:val="clear" w:color="auto" w:fill="auto"/>
        <w:tabs>
          <w:tab w:val="left" w:pos="722"/>
        </w:tabs>
        <w:spacing w:line="240" w:lineRule="auto"/>
        <w:ind w:left="357" w:firstLine="0"/>
        <w:rPr>
          <w:rFonts w:ascii="Times New Roman" w:hAnsi="Times New Roman" w:cs="Times New Roman"/>
          <w:sz w:val="20"/>
          <w:szCs w:val="20"/>
        </w:rPr>
      </w:pPr>
      <w:r w:rsidRPr="0091399D">
        <w:rPr>
          <w:rFonts w:ascii="Times New Roman" w:hAnsi="Times New Roman" w:cs="Times New Roman"/>
          <w:sz w:val="20"/>
          <w:szCs w:val="20"/>
        </w:rPr>
        <w:t xml:space="preserve">при выполнении исследований (проекта) по теме: </w:t>
      </w:r>
    </w:p>
    <w:p w:rsidR="00CF3D80" w:rsidRPr="0091399D" w:rsidRDefault="00CF3D80" w:rsidP="00CF3D80">
      <w:pPr>
        <w:pStyle w:val="Bodytext1"/>
        <w:shd w:val="clear" w:color="auto" w:fill="auto"/>
        <w:tabs>
          <w:tab w:val="left" w:pos="722"/>
        </w:tabs>
        <w:spacing w:line="240" w:lineRule="auto"/>
        <w:ind w:left="357" w:firstLine="0"/>
        <w:rPr>
          <w:rFonts w:ascii="Times New Roman" w:hAnsi="Times New Roman" w:cs="Times New Roman"/>
          <w:sz w:val="20"/>
          <w:szCs w:val="20"/>
        </w:rPr>
      </w:pPr>
      <w:r w:rsidRPr="0091399D">
        <w:rPr>
          <w:rFonts w:ascii="Times New Roman" w:hAnsi="Times New Roman" w:cs="Times New Roman"/>
          <w:sz w:val="20"/>
          <w:szCs w:val="20"/>
        </w:rPr>
        <w:t>«_______________________________________________________________________________________»</w:t>
      </w:r>
    </w:p>
    <w:p w:rsidR="00CF3D80" w:rsidRPr="0091399D" w:rsidRDefault="00CF3D80" w:rsidP="00CF3D80">
      <w:pPr>
        <w:pStyle w:val="Bodytext1"/>
        <w:shd w:val="clear" w:color="auto" w:fill="auto"/>
        <w:tabs>
          <w:tab w:val="left" w:pos="722"/>
        </w:tabs>
        <w:spacing w:line="281" w:lineRule="exact"/>
        <w:ind w:left="360"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5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998"/>
        <w:gridCol w:w="6806"/>
        <w:gridCol w:w="2393"/>
        <w:gridCol w:w="1719"/>
        <w:gridCol w:w="1893"/>
      </w:tblGrid>
      <w:tr w:rsidR="00CF3D80" w:rsidRPr="0091399D" w:rsidTr="00386F86">
        <w:trPr>
          <w:cantSplit/>
          <w:trHeight w:val="69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этапов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Toc364765961"/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выполняемых работ и мероприятий</w:t>
            </w:r>
            <w:bookmarkEnd w:id="1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период по этапу</w:t>
            </w:r>
          </w:p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>(начало - окончание)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субсидии</w:t>
            </w:r>
          </w:p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CF3D80" w:rsidRPr="0091399D" w:rsidTr="00386F86">
        <w:trPr>
          <w:cantSplit/>
          <w:trHeight w:val="368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3D80" w:rsidRPr="0091399D" w:rsidTr="00386F86">
        <w:trPr>
          <w:cantSplit/>
          <w:trHeight w:val="368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достижению показателей результативности проекта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3D80" w:rsidRPr="0091399D" w:rsidTr="00386F86">
        <w:trPr>
          <w:cantSplit/>
          <w:trHeight w:val="368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139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предполагаемых к выполнению за счет внебюджетных средств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80" w:rsidRPr="0091399D" w:rsidTr="00386F86">
        <w:trPr>
          <w:cantSplit/>
          <w:trHeight w:val="368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3D80" w:rsidRPr="0091399D" w:rsidTr="00386F86">
        <w:trPr>
          <w:cantSplit/>
          <w:trHeight w:val="368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достижению показателей результативности проекта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3D80" w:rsidRPr="0091399D" w:rsidTr="00386F86">
        <w:trPr>
          <w:cantSplit/>
          <w:trHeight w:val="368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139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предполагаемых к выполнению за счет внебюджетных средств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80" w:rsidRPr="0091399D" w:rsidTr="00386F86">
        <w:trPr>
          <w:cantSplit/>
          <w:trHeight w:val="368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3D80" w:rsidRPr="0091399D" w:rsidTr="00386F86">
        <w:trPr>
          <w:cantSplit/>
          <w:trHeight w:val="368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достижению показателей результативности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3D80" w:rsidRPr="0091399D" w:rsidTr="00386F86">
        <w:trPr>
          <w:cantSplit/>
          <w:trHeight w:val="368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0" w:rsidRPr="0091399D" w:rsidRDefault="00CF3D80" w:rsidP="00386F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139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предполагаемых к выполнению за счет внебюджетных средств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80" w:rsidRPr="0091399D" w:rsidTr="00386F86">
        <w:trPr>
          <w:cantSplit/>
          <w:trHeight w:val="36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0" w:rsidRPr="0091399D" w:rsidRDefault="00CF3D80" w:rsidP="00386F8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0" w:rsidRPr="0091399D" w:rsidRDefault="00CF3D80" w:rsidP="00386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024E" w:rsidRDefault="0058024E"/>
    <w:sectPr w:rsidR="0058024E" w:rsidSect="00CF3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80" w:rsidRDefault="00CF3D80" w:rsidP="00CF3D80">
      <w:pPr>
        <w:spacing w:after="0" w:line="240" w:lineRule="auto"/>
      </w:pPr>
      <w:r>
        <w:separator/>
      </w:r>
    </w:p>
  </w:endnote>
  <w:endnote w:type="continuationSeparator" w:id="0">
    <w:p w:rsidR="00CF3D80" w:rsidRDefault="00CF3D80" w:rsidP="00CF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80" w:rsidRDefault="00CF3D80" w:rsidP="00CF3D80">
      <w:pPr>
        <w:spacing w:after="0" w:line="240" w:lineRule="auto"/>
      </w:pPr>
      <w:r>
        <w:separator/>
      </w:r>
    </w:p>
  </w:footnote>
  <w:footnote w:type="continuationSeparator" w:id="0">
    <w:p w:rsidR="00CF3D80" w:rsidRDefault="00CF3D80" w:rsidP="00CF3D80">
      <w:pPr>
        <w:spacing w:after="0" w:line="240" w:lineRule="auto"/>
      </w:pPr>
      <w:r>
        <w:continuationSeparator/>
      </w:r>
    </w:p>
  </w:footnote>
  <w:footnote w:id="1">
    <w:p w:rsidR="00CF3D80" w:rsidRPr="00DF722F" w:rsidRDefault="00CF3D80" w:rsidP="00CF3D80">
      <w:pPr>
        <w:pStyle w:val="a7"/>
        <w:rPr>
          <w:rFonts w:ascii="Times New Roman" w:hAnsi="Times New Roman" w:cs="Times New Roman"/>
        </w:rPr>
      </w:pPr>
      <w:r w:rsidRPr="00DF722F">
        <w:rPr>
          <w:rStyle w:val="a6"/>
          <w:rFonts w:ascii="Times New Roman" w:hAnsi="Times New Roman" w:cs="Times New Roman"/>
        </w:rPr>
        <w:footnoteRef/>
      </w:r>
      <w:r w:rsidRPr="00DF722F">
        <w:rPr>
          <w:rFonts w:ascii="Times New Roman" w:hAnsi="Times New Roman" w:cs="Times New Roman"/>
        </w:rPr>
        <w:t xml:space="preserve"> Примечание: Для расчета общего требуемого объема финансирования исследований (проекта) могут быть использованы «Методические рекомендации по обоснованию цены проекта (цены лота) при реализации федеральных целевых программ в области научных исследований и разработок».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7B"/>
    <w:rsid w:val="0058024E"/>
    <w:rsid w:val="00B0315B"/>
    <w:rsid w:val="00CF3D80"/>
    <w:rsid w:val="00E109F8"/>
    <w:rsid w:val="00F1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3 Знак Знак"/>
    <w:basedOn w:val="a0"/>
    <w:link w:val="a4"/>
    <w:semiHidden/>
    <w:locked/>
    <w:rsid w:val="00CF3D80"/>
    <w:rPr>
      <w:rFonts w:ascii="Courier New" w:eastAsia="Times New Roman" w:hAnsi="Courier New" w:cs="Courier New"/>
    </w:rPr>
  </w:style>
  <w:style w:type="paragraph" w:styleId="a4">
    <w:name w:val="Plain Text"/>
    <w:aliases w:val="Знак3 Знак"/>
    <w:basedOn w:val="a"/>
    <w:link w:val="a3"/>
    <w:semiHidden/>
    <w:unhideWhenUsed/>
    <w:rsid w:val="00CF3D80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CF3D80"/>
    <w:rPr>
      <w:rFonts w:ascii="Consolas" w:hAnsi="Consolas" w:cs="Consolas"/>
      <w:sz w:val="21"/>
      <w:szCs w:val="21"/>
    </w:rPr>
  </w:style>
  <w:style w:type="paragraph" w:customStyle="1" w:styleId="a5">
    <w:name w:val="Базовый"/>
    <w:rsid w:val="00CF3D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locked/>
    <w:rsid w:val="00CF3D8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CF3D80"/>
    <w:pPr>
      <w:widowControl w:val="0"/>
      <w:shd w:val="clear" w:color="auto" w:fill="FFFFFF"/>
      <w:spacing w:after="0" w:line="0" w:lineRule="atLeast"/>
      <w:ind w:hanging="1620"/>
      <w:jc w:val="center"/>
    </w:pPr>
  </w:style>
  <w:style w:type="character" w:styleId="a6">
    <w:name w:val="footnote reference"/>
    <w:basedOn w:val="a0"/>
    <w:semiHidden/>
    <w:unhideWhenUsed/>
    <w:rsid w:val="00CF3D80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CF3D8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F3D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3 Знак Знак"/>
    <w:basedOn w:val="a0"/>
    <w:link w:val="a4"/>
    <w:semiHidden/>
    <w:locked/>
    <w:rsid w:val="00CF3D80"/>
    <w:rPr>
      <w:rFonts w:ascii="Courier New" w:eastAsia="Times New Roman" w:hAnsi="Courier New" w:cs="Courier New"/>
    </w:rPr>
  </w:style>
  <w:style w:type="paragraph" w:styleId="a4">
    <w:name w:val="Plain Text"/>
    <w:aliases w:val="Знак3 Знак"/>
    <w:basedOn w:val="a"/>
    <w:link w:val="a3"/>
    <w:semiHidden/>
    <w:unhideWhenUsed/>
    <w:rsid w:val="00CF3D80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CF3D80"/>
    <w:rPr>
      <w:rFonts w:ascii="Consolas" w:hAnsi="Consolas" w:cs="Consolas"/>
      <w:sz w:val="21"/>
      <w:szCs w:val="21"/>
    </w:rPr>
  </w:style>
  <w:style w:type="paragraph" w:customStyle="1" w:styleId="a5">
    <w:name w:val="Базовый"/>
    <w:rsid w:val="00CF3D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locked/>
    <w:rsid w:val="00CF3D8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CF3D80"/>
    <w:pPr>
      <w:widowControl w:val="0"/>
      <w:shd w:val="clear" w:color="auto" w:fill="FFFFFF"/>
      <w:spacing w:after="0" w:line="0" w:lineRule="atLeast"/>
      <w:ind w:hanging="1620"/>
      <w:jc w:val="center"/>
    </w:pPr>
  </w:style>
  <w:style w:type="character" w:styleId="a6">
    <w:name w:val="footnote reference"/>
    <w:basedOn w:val="a0"/>
    <w:semiHidden/>
    <w:unhideWhenUsed/>
    <w:rsid w:val="00CF3D80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CF3D8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F3D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Карапышев</dc:creator>
  <cp:keywords/>
  <dc:description/>
  <cp:lastModifiedBy>Алексей В. Карапышев</cp:lastModifiedBy>
  <cp:revision>2</cp:revision>
  <dcterms:created xsi:type="dcterms:W3CDTF">2017-01-13T09:10:00Z</dcterms:created>
  <dcterms:modified xsi:type="dcterms:W3CDTF">2017-01-13T09:12:00Z</dcterms:modified>
</cp:coreProperties>
</file>