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111B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УТВЕРЖДАЮ</w:t>
      </w:r>
    </w:p>
    <w:p w:rsidR="00BC111B" w:rsidRPr="00BC111B" w:rsidRDefault="001F653C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Заместитель п</w:t>
      </w:r>
      <w:r w:rsidR="00867EBC">
        <w:rPr>
          <w:rFonts w:ascii="Times New Roman" w:eastAsia="Times New Roman" w:hAnsi="Times New Roman"/>
          <w:sz w:val="28"/>
          <w:szCs w:val="28"/>
          <w:lang w:val="ru-RU" w:eastAsia="ru-RU"/>
        </w:rPr>
        <w:t>редседателя</w:t>
      </w:r>
    </w:p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111B">
        <w:rPr>
          <w:rFonts w:ascii="Times New Roman" w:eastAsia="Times New Roman" w:hAnsi="Times New Roman"/>
          <w:sz w:val="28"/>
          <w:szCs w:val="28"/>
          <w:lang w:val="ru-RU" w:eastAsia="ru-RU"/>
        </w:rPr>
        <w:t>Научно – координационного совета</w:t>
      </w:r>
    </w:p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111B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</w:t>
      </w:r>
    </w:p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C111B" w:rsidRPr="00BC111B" w:rsidRDefault="00BC111B" w:rsidP="00BC111B">
      <w:pPr>
        <w:spacing w:after="0" w:line="240" w:lineRule="auto"/>
        <w:ind w:left="9639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111B">
        <w:rPr>
          <w:rFonts w:ascii="Times New Roman" w:eastAsia="Times New Roman" w:hAnsi="Times New Roman"/>
          <w:sz w:val="28"/>
          <w:szCs w:val="28"/>
          <w:lang w:val="ru-RU" w:eastAsia="ru-RU"/>
        </w:rPr>
        <w:t>“____”__________ 2013 г.</w:t>
      </w:r>
    </w:p>
    <w:p w:rsidR="00271A30" w:rsidRDefault="00271A30" w:rsidP="007E130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7E1304" w:rsidRPr="007A0089" w:rsidRDefault="007E1304" w:rsidP="007E130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A008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Перечень целевых индикаторов и показателей мероприятий </w:t>
      </w:r>
      <w:r w:rsidR="00BC111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и проектов федеральной целевой программы </w:t>
      </w:r>
      <w:r w:rsidR="00BC111B" w:rsidRPr="00BC111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«Исследования и разработки по приоритетным направлениям развития научно-технологического комплекса России на 2014 – 2020 годы»</w:t>
      </w:r>
    </w:p>
    <w:p w:rsidR="007E1304" w:rsidRDefault="007E1304" w:rsidP="007E13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6E301F" w:rsidRPr="007A0089" w:rsidRDefault="006E301F" w:rsidP="007E13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Блок 1 </w:t>
      </w:r>
      <w:r w:rsidRPr="006E301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«Прове</w:t>
      </w:r>
      <w:r w:rsidR="00AA4C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дение исследований, направленных</w:t>
      </w:r>
      <w:r w:rsidRPr="006E301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на формирование опережающего научно-технологического задела»</w:t>
      </w:r>
    </w:p>
    <w:p w:rsidR="007E1304" w:rsidRPr="007A0089" w:rsidRDefault="007A0089" w:rsidP="007E13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Мероприятие 1.1</w:t>
      </w:r>
      <w:r w:rsidR="007E1304" w:rsidRPr="007A008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="007E1304" w:rsidRPr="007A008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Проведение исследований, направленных на формирование системы научно-технологических приоритетов и прогнозирование развития научно-технической сферы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465421" w:rsidRDefault="00465421" w:rsidP="0046542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5421" w:rsidRPr="00A41314" w:rsidRDefault="00465421" w:rsidP="0046542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314">
        <w:rPr>
          <w:rFonts w:ascii="Times New Roman" w:hAnsi="Times New Roman"/>
          <w:color w:val="000000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7A0089" w:rsidRDefault="00465421" w:rsidP="0046542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314">
        <w:rPr>
          <w:rFonts w:ascii="Times New Roman" w:hAnsi="Times New Roman"/>
          <w:color w:val="000000"/>
          <w:sz w:val="28"/>
          <w:szCs w:val="28"/>
          <w:lang w:val="ru-RU"/>
        </w:rPr>
        <w:t xml:space="preserve">1.1) Предусмотренные в рамках Программы целевые индикаторы мероприятий.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Индикаторы управления проектами.</w:t>
      </w:r>
    </w:p>
    <w:p w:rsidR="007B61FD" w:rsidRPr="00465421" w:rsidRDefault="007B61FD" w:rsidP="0046542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3488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1368"/>
        <w:gridCol w:w="5264"/>
        <w:gridCol w:w="1368"/>
      </w:tblGrid>
      <w:tr w:rsidR="007812D2" w:rsidRPr="007E1304" w:rsidTr="007812D2">
        <w:trPr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F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FB3D3C" w:rsidP="00F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</w:t>
            </w:r>
            <w:r w:rsidR="00867EBC"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F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FB3D3C" w:rsidP="00FB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7812D2" w:rsidRPr="00EA2A64" w:rsidTr="007812D2">
        <w:trPr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922E18" w:rsidRDefault="00867EBC" w:rsidP="00683D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1.1.1 </w:t>
            </w: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Рекомендации по определению и корректировке научно-технологических приор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итетов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683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7E1304" w:rsidRDefault="00867EBC" w:rsidP="004C41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Рекомендации по определению и корректировке научно-технологических приор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итетов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7E1304" w:rsidRDefault="00867EBC" w:rsidP="00683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812D2" w:rsidRPr="00EA2A64" w:rsidTr="007812D2">
        <w:trPr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922E18" w:rsidRDefault="00867EBC" w:rsidP="00683D1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1.1.2</w:t>
            </w: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Предложения по </w:t>
            </w:r>
            <w:r w:rsidRPr="007E13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 эффективной государственной политики, направленной</w:t>
            </w: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развитие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683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7E1304" w:rsidRDefault="00867EBC" w:rsidP="004C41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Предложения по </w:t>
            </w:r>
            <w:r w:rsidRPr="007E13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 эффективной государственной политики, направленной</w:t>
            </w: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развитие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7E1304" w:rsidRDefault="00867EBC" w:rsidP="00683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812D2" w:rsidRPr="007E1304" w:rsidTr="007812D2">
        <w:trPr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922E18" w:rsidRDefault="00867EBC" w:rsidP="00683D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1.1.3</w:t>
            </w: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683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Default="00867EB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 с импакт-фактором не ниже __</w:t>
            </w:r>
          </w:p>
          <w:p w:rsidR="00034C57" w:rsidRPr="00B66D05" w:rsidRDefault="00034C57" w:rsidP="004B095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публикаций по результатам проекта в научных журналах,</w:t>
            </w:r>
            <w:r w:rsidRPr="00034C57">
              <w:rPr>
                <w:lang w:val="ru-RU"/>
              </w:rPr>
              <w:t xml:space="preserve"> </w:t>
            </w:r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индексируемых в базе данных </w:t>
            </w:r>
            <w:proofErr w:type="spellStart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03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с указанием в какой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из баз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каждая из них </w:t>
            </w:r>
            <w:r w:rsid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B66D05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7812D2" w:rsidRPr="007E1304" w:rsidTr="007812D2">
        <w:trPr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BC" w:rsidRPr="00922E18" w:rsidRDefault="00867EBC" w:rsidP="00683D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1.1.4 </w:t>
            </w:r>
            <w:r w:rsidRPr="007E13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13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13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683D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E130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B66D05" w:rsidRDefault="00867EB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B66D05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</w:tbl>
    <w:p w:rsidR="00922E18" w:rsidRDefault="00922E18">
      <w:pPr>
        <w:rPr>
          <w:rFonts w:ascii="Times New Roman" w:hAnsi="Times New Roman"/>
          <w:sz w:val="24"/>
          <w:szCs w:val="24"/>
          <w:lang w:val="ru-RU"/>
        </w:rPr>
      </w:pPr>
    </w:p>
    <w:p w:rsidR="00683D16" w:rsidRDefault="009C4BDF" w:rsidP="009C4BD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3424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1368"/>
        <w:gridCol w:w="5375"/>
        <w:gridCol w:w="1368"/>
      </w:tblGrid>
      <w:tr w:rsidR="00867EBC" w:rsidRPr="007E1304" w:rsidTr="007812D2">
        <w:trPr>
          <w:tblHeader/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867EBC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DB2E4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7E1304" w:rsidRDefault="00867EBC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7E1304" w:rsidRDefault="00DB2E4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867EBC" w:rsidRPr="00B66D05" w:rsidTr="007812D2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BC" w:rsidRPr="005F7347" w:rsidRDefault="00DB2E4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867E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 w:rsidR="00867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67EBC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 w:rsidR="00867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="00867EBC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Default="00867EB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диссертаций на соискание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ученых степеней, защищенных по </w:t>
            </w: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проекта</w:t>
            </w:r>
          </w:p>
          <w:p w:rsidR="00AA4C79" w:rsidRPr="00B66D05" w:rsidRDefault="00AA4C79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диссертаций на соискание ученых </w:t>
            </w: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B66D05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единиц</w:t>
            </w:r>
          </w:p>
        </w:tc>
      </w:tr>
      <w:tr w:rsidR="00867EBC" w:rsidRPr="00B66D05" w:rsidTr="007812D2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BC" w:rsidRPr="00770000" w:rsidRDefault="00DB2E42" w:rsidP="00B529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Д</w:t>
            </w:r>
            <w:r w:rsidR="00867E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</w:t>
            </w:r>
            <w:r w:rsidR="00867EBC"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867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67EBC" w:rsidRPr="00254CC0">
              <w:rPr>
                <w:rFonts w:ascii="Times New Roman" w:hAnsi="Times New Roman"/>
                <w:sz w:val="24"/>
                <w:szCs w:val="24"/>
                <w:lang w:val="ru-RU"/>
              </w:rPr>
              <w:t>Средний возраст исследователей - участников проектов мероприятия</w:t>
            </w:r>
            <w:r w:rsidR="0086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67EBC" w:rsidRPr="00867EBC">
              <w:rPr>
                <w:rFonts w:ascii="Times New Roman" w:hAnsi="Times New Roman"/>
                <w:sz w:val="24"/>
                <w:szCs w:val="24"/>
                <w:lang w:val="ru-RU"/>
              </w:rPr>
              <w:t>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C" w:rsidRPr="00A014D7" w:rsidRDefault="00867EB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B34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867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C" w:rsidRPr="00B66D05" w:rsidRDefault="00867EBC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7812D2" w:rsidRDefault="007812D2">
      <w:pPr>
        <w:rPr>
          <w:rFonts w:ascii="Times New Roman" w:hAnsi="Times New Roman"/>
          <w:sz w:val="24"/>
          <w:szCs w:val="24"/>
          <w:lang w:val="ru-RU"/>
        </w:rPr>
      </w:pPr>
    </w:p>
    <w:p w:rsidR="00B34B87" w:rsidRPr="00FD0E15" w:rsidRDefault="00B34B87" w:rsidP="00B34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43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368"/>
        <w:gridCol w:w="5346"/>
        <w:gridCol w:w="1368"/>
      </w:tblGrid>
      <w:tr w:rsidR="00B34B87" w:rsidRPr="007E1304" w:rsidTr="00C737FE">
        <w:trPr>
          <w:tblHeader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Pr="007E1304" w:rsidRDefault="00B34B87" w:rsidP="00DB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Pr="007E1304" w:rsidRDefault="00DB2E42" w:rsidP="00DB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Pr="007E1304" w:rsidRDefault="00B34B87" w:rsidP="00DB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Pr="007E1304" w:rsidRDefault="00DB2E42" w:rsidP="00DB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B34B87" w:rsidRPr="008D0E20" w:rsidTr="00C737FE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6A" w:rsidRDefault="00B34B87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DF6F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</w:t>
            </w:r>
            <w:r w:rsid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B34B87" w:rsidRPr="005F7347" w:rsidRDefault="0029436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цитирований в расчете на 1 публикацию по результатам исследований и разработок в научных журналах, индексируемых</w:t>
            </w:r>
            <w:r w:rsidR="00B34B87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базе данных "Сеть науки" (WEB </w:t>
            </w:r>
            <w:proofErr w:type="spellStart"/>
            <w:r w:rsidR="00B34B87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B34B87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34B87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B34B87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Default="00B34B87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87" w:rsidRPr="00B66D05" w:rsidRDefault="00F02083" w:rsidP="00F0208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</w:t>
            </w:r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результатам проекта в научных журналах, индексируемых в базе данных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указанием числа цитирований </w:t>
            </w:r>
            <w:r w:rsid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каждой публикации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базе данных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F02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Default="00B34B87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C737FE" w:rsidRPr="008D0E20" w:rsidTr="00C737FE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FE" w:rsidRPr="00186D78" w:rsidRDefault="00C737FE" w:rsidP="004F19A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выполненных в соавторстве с иностранными авторами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r w:rsidR="00EA2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базе данны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"Сеть науки" (WEB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E" w:rsidRDefault="00C737FE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FE" w:rsidRPr="00B66D05" w:rsidRDefault="00C737FE" w:rsidP="004F19A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еречень </w:t>
            </w: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E" w:rsidRPr="00B66D05" w:rsidRDefault="00C737FE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B34B87" w:rsidRPr="008D0E20" w:rsidTr="00C737FE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6A" w:rsidRDefault="00B34B87" w:rsidP="0029436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="0029436A"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9436A" w:rsidRPr="00186D78" w:rsidRDefault="0029436A" w:rsidP="0029436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="00B34B87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="00B34B87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B34B87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34B87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B34B87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Default="00B34B87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87" w:rsidRDefault="00B34B87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проекта в научных журналах, индексируемых в базе данных </w:t>
            </w:r>
            <w:proofErr w:type="spellStart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выполненных в соавторстве с иностранными авторами</w:t>
            </w:r>
          </w:p>
          <w:p w:rsidR="004B095B" w:rsidRPr="00B66D05" w:rsidRDefault="001D5F7C" w:rsidP="002E712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</w:t>
            </w:r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числа цитирований для каждой публикации в базе данных </w:t>
            </w:r>
            <w:proofErr w:type="spellStart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2E7120" w:rsidRPr="002E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87" w:rsidRPr="00B66D05" w:rsidRDefault="00B34B87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единиц</w:t>
            </w:r>
          </w:p>
        </w:tc>
      </w:tr>
    </w:tbl>
    <w:p w:rsidR="00B66D05" w:rsidRDefault="00B66D05">
      <w:pPr>
        <w:rPr>
          <w:rFonts w:ascii="Times New Roman" w:hAnsi="Times New Roman"/>
          <w:sz w:val="24"/>
          <w:szCs w:val="24"/>
          <w:lang w:val="ru-RU"/>
        </w:rPr>
        <w:sectPr w:rsidR="00B66D05" w:rsidSect="004B11F4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2E18" w:rsidRPr="00A41314" w:rsidRDefault="00781901" w:rsidP="00A4131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Мероприятие 1.2</w:t>
      </w:r>
      <w:r w:rsidR="00B66D05" w:rsidRPr="00A4131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="00B66D05" w:rsidRPr="00A4131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Проведение исследований по направлениям создания научно-технологического задела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A41314" w:rsidRDefault="00A41314" w:rsidP="00A4131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14245" w:rsidRPr="00A41314" w:rsidRDefault="00D14245" w:rsidP="00A4131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314">
        <w:rPr>
          <w:rFonts w:ascii="Times New Roman" w:hAnsi="Times New Roman"/>
          <w:color w:val="000000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A41314" w:rsidRPr="00A41314" w:rsidRDefault="00D14245" w:rsidP="00A4131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314">
        <w:rPr>
          <w:rFonts w:ascii="Times New Roman" w:hAnsi="Times New Roman"/>
          <w:color w:val="000000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1368"/>
        <w:gridCol w:w="5691"/>
        <w:gridCol w:w="1368"/>
      </w:tblGrid>
      <w:tr w:rsidR="00375BBB" w:rsidRPr="007E1304" w:rsidTr="007812D2">
        <w:trPr>
          <w:tblHeader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DB2E4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E24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DB2E4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7812D2">
        <w:trPr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66D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1.2.1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66D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E24E2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импакт-фактором не ниже __</w:t>
            </w:r>
          </w:p>
          <w:p w:rsidR="004B095B" w:rsidRPr="00B66D05" w:rsidRDefault="004B095B" w:rsidP="00E24E2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 в научных журналах, индексируемых в базе данных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7812D2">
        <w:trPr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66D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1.2.2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патентных заявок, поданных по 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66D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E24E2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патентных заявок, поданных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7812D2">
        <w:trPr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66D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1.2.3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66D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E24E2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867EBC" w:rsidTr="007812D2">
        <w:trPr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B66D05" w:rsidRDefault="00375BBB" w:rsidP="00B66D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1.2.4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66D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E24E2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</w:tr>
    </w:tbl>
    <w:p w:rsidR="00922E18" w:rsidRDefault="00922E18">
      <w:pPr>
        <w:rPr>
          <w:rFonts w:ascii="Times New Roman" w:hAnsi="Times New Roman"/>
          <w:sz w:val="24"/>
          <w:szCs w:val="24"/>
          <w:lang w:val="ru-RU"/>
        </w:rPr>
      </w:pPr>
    </w:p>
    <w:p w:rsidR="00A41314" w:rsidRDefault="00A41314">
      <w:pPr>
        <w:rPr>
          <w:rFonts w:ascii="Times New Roman" w:hAnsi="Times New Roman"/>
          <w:sz w:val="24"/>
          <w:szCs w:val="24"/>
          <w:lang w:val="ru-RU"/>
        </w:rPr>
      </w:pPr>
    </w:p>
    <w:p w:rsidR="007E1304" w:rsidRPr="00A41314" w:rsidRDefault="00D14245" w:rsidP="00A4131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 xml:space="preserve">1.2) </w:t>
      </w:r>
      <w:r w:rsidR="00B66D05" w:rsidRPr="00A41314">
        <w:rPr>
          <w:rFonts w:ascii="Times New Roman" w:hAnsi="Times New Roman"/>
          <w:sz w:val="28"/>
          <w:szCs w:val="28"/>
          <w:lang w:val="ru-RU"/>
        </w:rPr>
        <w:t xml:space="preserve">Дополнительные </w:t>
      </w:r>
      <w:r w:rsidRPr="00A41314">
        <w:rPr>
          <w:rFonts w:ascii="Times New Roman" w:hAnsi="Times New Roman"/>
          <w:sz w:val="28"/>
          <w:szCs w:val="28"/>
          <w:lang w:val="ru-RU"/>
        </w:rPr>
        <w:t>индикаторы управления мероприятиями и проектами</w:t>
      </w:r>
      <w:r w:rsidR="00B66D05" w:rsidRPr="00A41314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3597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1368"/>
        <w:gridCol w:w="5396"/>
        <w:gridCol w:w="1368"/>
      </w:tblGrid>
      <w:tr w:rsidR="00375BBB" w:rsidRPr="007E1304" w:rsidTr="007812D2">
        <w:trPr>
          <w:tblHeader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48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E477C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48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E477C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5D119D" w:rsidRDefault="00375BBB" w:rsidP="00B66D0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1.1 </w:t>
            </w:r>
            <w:r w:rsidRPr="005D1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завершенных проектов прикладных научно-исследовательских работ, готовых к переходу в стадию опытно-конструкторских работ (опытно-технологических работ)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553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технического задания</w:t>
            </w:r>
            <w:r w:rsidRPr="00B65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выполнение опытно-конструкторской работы (опытно-технологической 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375BBB" w:rsidP="001045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1.2 </w:t>
            </w:r>
            <w:r w:rsidRPr="008D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553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375BBB" w:rsidP="00BC3AF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1.3 </w:t>
            </w:r>
            <w:r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 в расчете на одну организацию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исполнителя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проекта</w:t>
            </w:r>
            <w:r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B553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A4131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375BBB" w:rsidP="001045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D0F6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степеней, защищенных по  результатам проекта</w:t>
            </w:r>
          </w:p>
          <w:p w:rsidR="00AA4C79" w:rsidRPr="00B66D05" w:rsidRDefault="00AA4C79" w:rsidP="007D0F6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диссертаций на соискание ученых 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70000" w:rsidRDefault="00375BBB" w:rsidP="0000017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 3</w:t>
            </w:r>
            <w:r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организаций, использовавших уникальные научные установки при проведении исследований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A452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использованных при проведении исследований в рамках проекта уникальных научных установок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375BBB" w:rsidP="001045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3.2 </w:t>
            </w:r>
            <w:r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организаций, использовавших научное оборудование сети центров коллективного пользования научным оборудованием при проведении исследований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A452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375BBB" w:rsidP="001045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3.3 </w:t>
            </w:r>
            <w:r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уникальные научные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48556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использованных при проведении исследований в рамках проекта уникальных научных установок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375BBB" w:rsidP="001045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3.4 </w:t>
            </w:r>
            <w:r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использовалось научное оборудование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624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375BBB" w:rsidP="001045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 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используемых при проведении исследований в рамках </w:t>
            </w:r>
            <w:proofErr w:type="gram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 объектов зарубежной инфраструктуры сектора исследований</w:t>
            </w:r>
            <w:proofErr w:type="gram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34700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 сектора исследований и разработок, которые использовались при проведении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1E477C" w:rsidP="001045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объекты зарубежной инфраструктуры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624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</w:t>
            </w:r>
            <w:r w:rsidRPr="0066240A">
              <w:rPr>
                <w:lang w:val="ru-RU"/>
              </w:rPr>
              <w:t xml:space="preserve"> </w:t>
            </w: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которые использовались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F16BD9" w:rsidRDefault="001E477C" w:rsidP="001045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5.1 </w:t>
            </w:r>
            <w:r w:rsidR="00375BBB" w:rsidRPr="00414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Средний возраст исследователей - участников проектов мероприя</w:t>
            </w:r>
            <w:r w:rsidR="00375BBB"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тия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104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34700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B553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254CC0" w:rsidRDefault="00254CC0">
      <w:pPr>
        <w:rPr>
          <w:rFonts w:ascii="Times New Roman" w:hAnsi="Times New Roman"/>
          <w:sz w:val="24"/>
          <w:szCs w:val="24"/>
          <w:lang w:val="ru-RU"/>
        </w:rPr>
      </w:pPr>
    </w:p>
    <w:p w:rsidR="007812D2" w:rsidRDefault="007812D2">
      <w:pPr>
        <w:rPr>
          <w:rFonts w:ascii="Times New Roman" w:hAnsi="Times New Roman"/>
          <w:sz w:val="24"/>
          <w:szCs w:val="24"/>
          <w:lang w:val="ru-RU"/>
        </w:rPr>
      </w:pPr>
    </w:p>
    <w:p w:rsidR="00254CC0" w:rsidRPr="00FD0E15" w:rsidRDefault="00AD6C74" w:rsidP="00AD6C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FD0E15"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="003942FB"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42FB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3942FB"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 w:rsidR="003942FB"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43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368"/>
        <w:gridCol w:w="5346"/>
        <w:gridCol w:w="1368"/>
      </w:tblGrid>
      <w:tr w:rsidR="00FD0E15" w:rsidRPr="007E1304" w:rsidTr="002058FA">
        <w:trPr>
          <w:tblHeader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7E1304" w:rsidRDefault="00FD0E15" w:rsidP="001E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7E1304" w:rsidRDefault="001E477C" w:rsidP="001E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7E1304" w:rsidRDefault="00FD0E15" w:rsidP="001E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7E1304" w:rsidRDefault="001E477C" w:rsidP="001E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FD0E15" w:rsidRPr="007E1304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B66D05" w:rsidRDefault="00FD0E15" w:rsidP="00832B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10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832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в проектах, поддерживаемых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B66D0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Default="00FD0E15" w:rsidP="00832B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832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FD0E15" w:rsidRPr="007E1304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B66D05" w:rsidRDefault="00FD0E15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10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5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</w:t>
            </w:r>
            <w:r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проектов прикладных научно-исследовательских работ, по завершении которых осуществляется дальнейшее использование результатов этих проектов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B66D0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Default="00866CCF" w:rsidP="00866C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Фактический срок от момента завершения проекта </w:t>
            </w:r>
            <w:r w:rsidR="00FD0E15"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 начала дальнейшего испол</w:t>
            </w:r>
            <w:r w:rsidR="00E36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результатов проекта</w:t>
            </w:r>
            <w:r w:rsidR="00FD0E15"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месяцев</w:t>
            </w:r>
          </w:p>
        </w:tc>
      </w:tr>
      <w:tr w:rsidR="00FD0E15" w:rsidRPr="00EA2A64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5" w:rsidRPr="00B66D05" w:rsidRDefault="00FD0E15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10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отраслей экономики, в интересах развития которых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ддержаны исследования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B66D0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Default="00FD0E15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отраслей экономики, в интересах которых выполняется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0E15" w:rsidRPr="008D0E20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5" w:rsidRPr="00CE171F" w:rsidRDefault="00FD0E15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</w:t>
            </w:r>
            <w:r w:rsidR="00A3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ов, полученных по </w:t>
            </w:r>
            <w:r w:rsidRPr="00CE1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Default="00FD0E15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E74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патентов, полученных по 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FD0E15" w:rsidRPr="008D0E20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6A" w:rsidRPr="0029436A" w:rsidRDefault="0029436A" w:rsidP="0029436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FD0E15" w:rsidRPr="005F7347" w:rsidRDefault="0029436A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.2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"Сеть науки" (WEB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B66D05" w:rsidRDefault="001D5F7C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70408F" w:rsidRPr="0070408F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8F" w:rsidRDefault="0070408F" w:rsidP="0070408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</w:t>
            </w:r>
            <w:r w:rsid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ъем средств, затраченных на оплату услуг сети центров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льзования научным оборудованием</w:t>
            </w:r>
            <w:r w:rsidR="00852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52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</w:t>
            </w:r>
            <w:r w:rsid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исследований и разработок в рамках Программы</w:t>
            </w:r>
          </w:p>
          <w:p w:rsidR="00DF1401" w:rsidRPr="0070408F" w:rsidRDefault="00DF1401" w:rsidP="0085230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затраченных на оплату услуг сети центров коллективного пользования научным оборудованием</w:t>
            </w:r>
            <w:r w:rsidR="00852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52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="007C1031" w:rsidRPr="007C1031">
              <w:rPr>
                <w:lang w:val="ru-RU"/>
              </w:rPr>
              <w:t xml:space="preserve"> </w:t>
            </w:r>
            <w:r w:rsidR="007C1031"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F" w:rsidRDefault="0070408F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Default="0070408F" w:rsidP="00DF140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  <w:r w:rsid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проекта</w:t>
            </w:r>
          </w:p>
          <w:p w:rsidR="00DF1401" w:rsidRPr="004B095B" w:rsidRDefault="00DF1401" w:rsidP="00DF140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траченных на оплату услуг центров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ьзования научным оборудованием </w:t>
            </w:r>
            <w:r w:rsidR="00267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="00267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F" w:rsidRDefault="0070408F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7C1031" w:rsidRPr="0070408F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31" w:rsidRDefault="007C1031" w:rsidP="007C103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 при выполнении исследований и разработок в рамках Программы</w:t>
            </w:r>
          </w:p>
          <w:p w:rsidR="007C1031" w:rsidRPr="007C1031" w:rsidRDefault="007C1031" w:rsidP="007C103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88407F">
              <w:rPr>
                <w:lang w:val="ru-RU"/>
              </w:rPr>
              <w:t xml:space="preserve">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31" w:rsidRDefault="007C1031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1" w:rsidRDefault="007C1031" w:rsidP="007C103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проекта</w:t>
            </w:r>
          </w:p>
          <w:p w:rsidR="007C1031" w:rsidRPr="007C1031" w:rsidRDefault="007C1031" w:rsidP="007C103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 организациям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31" w:rsidRDefault="007C1031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FD0E15" w:rsidRPr="008D0E20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5" w:rsidRPr="00186D78" w:rsidRDefault="00743F2B" w:rsidP="002C37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="00FD0E15"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FD0E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D0E15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</w:t>
            </w:r>
            <w:r w:rsidR="00597BA1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результатам исследований и разработок</w:t>
            </w:r>
            <w:r w:rsidR="002C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2C37C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выполненных</w:t>
            </w:r>
            <w:r w:rsidR="00597BA1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597BA1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D0E15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научных журналах, индексируемых в базе данных </w:t>
            </w:r>
            <w:proofErr w:type="spellStart"/>
            <w:r w:rsidR="00FD0E15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FD0E15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r w:rsidR="00EA2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="00FD0E15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базе данны</w:t>
            </w:r>
            <w:r w:rsidR="00597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"Сеть науки" (WEB </w:t>
            </w:r>
            <w:proofErr w:type="spellStart"/>
            <w:r w:rsidR="00597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597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97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597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B" w:rsidRPr="00B66D05" w:rsidRDefault="004B095B" w:rsidP="00E234E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 публикаций по результатам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D5F7C">
              <w:rPr>
                <w:lang w:val="ru-RU"/>
              </w:rPr>
              <w:t xml:space="preserve"> </w:t>
            </w:r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выполненных в соавторстве с иностранными авторами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4B0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B66D0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FD0E15" w:rsidRPr="008D0E20" w:rsidTr="002058FA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D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D0E15" w:rsidRPr="0064381D" w:rsidRDefault="0064381D" w:rsidP="00C33D0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B66D05" w:rsidRDefault="009E21BF" w:rsidP="00C33D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числа цитирований для каждой публикации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B66D05" w:rsidRDefault="00FD0E15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7458D2" w:rsidRDefault="007458D2">
      <w:pPr>
        <w:rPr>
          <w:rFonts w:ascii="Times New Roman" w:hAnsi="Times New Roman"/>
          <w:sz w:val="24"/>
          <w:szCs w:val="24"/>
          <w:lang w:val="ru-RU"/>
        </w:rPr>
        <w:sectPr w:rsidR="007458D2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1D88" w:rsidRPr="007458D2" w:rsidRDefault="007458D2" w:rsidP="007458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58D2">
        <w:rPr>
          <w:rFonts w:ascii="Times New Roman" w:hAnsi="Times New Roman"/>
          <w:b/>
          <w:sz w:val="28"/>
          <w:szCs w:val="28"/>
          <w:lang w:val="ru-RU"/>
        </w:rPr>
        <w:t xml:space="preserve">Мероприятие 1.3 </w:t>
      </w:r>
      <w:r w:rsidR="00C33D0A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7458D2">
        <w:rPr>
          <w:rFonts w:ascii="Times New Roman" w:hAnsi="Times New Roman"/>
          <w:b/>
          <w:sz w:val="28"/>
          <w:szCs w:val="28"/>
          <w:lang w:val="ru-RU"/>
        </w:rPr>
        <w:t xml:space="preserve">Проведение прикладных исследований, направленных на создание опережающего научно-технологического задела </w:t>
      </w:r>
      <w:r w:rsidR="00C33D0A">
        <w:rPr>
          <w:rFonts w:ascii="Times New Roman" w:hAnsi="Times New Roman"/>
          <w:b/>
          <w:sz w:val="28"/>
          <w:szCs w:val="28"/>
          <w:lang w:val="ru-RU"/>
        </w:rPr>
        <w:t>для развития отраслей экономики»</w:t>
      </w:r>
    </w:p>
    <w:p w:rsidR="00824FBA" w:rsidRDefault="00824FBA" w:rsidP="007458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8D2" w:rsidRPr="007458D2" w:rsidRDefault="007458D2" w:rsidP="007458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7458D2" w:rsidRPr="007458D2" w:rsidRDefault="007458D2" w:rsidP="007458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4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1368"/>
        <w:gridCol w:w="5659"/>
        <w:gridCol w:w="1368"/>
      </w:tblGrid>
      <w:tr w:rsidR="00375BBB" w:rsidRPr="007E1304" w:rsidTr="00AA4C79">
        <w:trPr>
          <w:tblHeader/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</w:t>
            </w:r>
            <w:r w:rsidR="00375BBB"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AA4C79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1.3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импакт-фактором не ниже __</w:t>
            </w:r>
          </w:p>
          <w:p w:rsidR="001D5F7C" w:rsidRPr="00B66D05" w:rsidRDefault="001D5F7C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1.3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патентных заявок, поданных по 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патентных заявок, поданных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1.3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.3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867EBC" w:rsidTr="00AA4C79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1.3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.4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602D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602D1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</w:tr>
      <w:tr w:rsidR="00375BBB" w:rsidRPr="00EA2A64" w:rsidTr="00AA4C79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602D13" w:rsidRDefault="00375BBB" w:rsidP="00021E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21E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1.3.5</w:t>
            </w:r>
            <w:r w:rsidRPr="00021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завершенных проектов прикладных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научно-исследовательских работ, </w:t>
            </w:r>
            <w:r w:rsidRPr="00021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готовых к переходу в стадию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опытно-конструкторских работ (опытно-технологических работ)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технического задания</w:t>
            </w:r>
            <w:r w:rsidRPr="00B65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выполнение опытно-конструкторской работы (опытно-технологической 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7812D2" w:rsidRDefault="007812D2" w:rsidP="00AA4C7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24FBA" w:rsidRDefault="00824FBA" w:rsidP="00824F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4300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368"/>
        <w:gridCol w:w="5581"/>
        <w:gridCol w:w="1368"/>
      </w:tblGrid>
      <w:tr w:rsidR="00375BBB" w:rsidRPr="007E1304" w:rsidTr="007812D2">
        <w:trPr>
          <w:tblHeader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375BBB" w:rsidRPr="008D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 в расчете на одну организацию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исполнителя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проекта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A4131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степеней, защищенных по  результатам проекта</w:t>
            </w:r>
          </w:p>
          <w:p w:rsidR="00AA4C79" w:rsidRPr="00B66D05" w:rsidRDefault="00AA4C79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диссертаций на соискание ученых 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70000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 w:rsidR="00375BBB"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7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организаций, использовавших уникальные научные установки при проведении исследований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использованных при проведении исследований в рамках проекта уникальных научных установок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организаций, использовавших научное оборудование сети центров коллективного пользования научным оборудованием при проведении исследований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3.3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уникальные научные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использованных при проведении исследований в рамках проекта уникальных научных установок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3.4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использовалось научное оборудование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используемых при проведении исследований в рамках </w:t>
            </w:r>
            <w:proofErr w:type="gramStart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 объектов зарубежной инфраструктуры сектора исследований</w:t>
            </w:r>
            <w:proofErr w:type="gramEnd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 сектора исследований и разработок, которые использовались при проведении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объекты зарубежной инфраструктуры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</w:t>
            </w:r>
            <w:r w:rsidRPr="0066240A">
              <w:rPr>
                <w:lang w:val="ru-RU"/>
              </w:rPr>
              <w:t xml:space="preserve"> </w:t>
            </w: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которые использовались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F16BD9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5.1 </w:t>
            </w:r>
            <w:r w:rsidR="00375BBB" w:rsidRPr="00414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Средний возраст исследователей - участников проектов мероприя</w:t>
            </w:r>
            <w:r w:rsidR="00375BBB"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тия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137E1A" w:rsidRDefault="00137E1A" w:rsidP="00824FBA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824FBA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824FBA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824FBA">
      <w:pPr>
        <w:rPr>
          <w:rFonts w:ascii="Times New Roman" w:hAnsi="Times New Roman"/>
          <w:sz w:val="24"/>
          <w:szCs w:val="24"/>
          <w:lang w:val="ru-RU"/>
        </w:rPr>
      </w:pPr>
    </w:p>
    <w:p w:rsidR="00824FBA" w:rsidRDefault="00824FBA" w:rsidP="00824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4133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1368"/>
        <w:gridCol w:w="5571"/>
        <w:gridCol w:w="1368"/>
      </w:tblGrid>
      <w:tr w:rsidR="00137E1A" w:rsidRPr="007E1304" w:rsidTr="007812D2">
        <w:trPr>
          <w:tblHeader/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7E1304" w:rsidRDefault="00137E1A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7E1304" w:rsidRDefault="00137E1A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137E1A" w:rsidRPr="007E1304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137E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</w:t>
            </w:r>
            <w:r w:rsidR="00137E1A"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37E1A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137E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137E1A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в проектах, поддерживаемых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B66D05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137E1A" w:rsidRPr="007E1304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137E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137E1A" w:rsidRPr="00735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</w:t>
            </w:r>
            <w:r w:rsidR="00137E1A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проектов прикладных научно-исследовательских работ, по завершении которых осуществляется дальнейшее использование результатов этих проектов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B66D05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Фактический срок от момента завершения проекта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 начала дальнейшего испол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результатов проекта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месяцев</w:t>
            </w:r>
          </w:p>
        </w:tc>
      </w:tr>
      <w:tr w:rsidR="00137E1A" w:rsidRPr="00EA2A64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1A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137E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137E1A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отраслей экономики, в интересах развития которых по</w:t>
            </w:r>
            <w:r w:rsidR="00137E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ддержаны исследования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B66D05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отраслей экономики, в интересах которых выполняется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37E1A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1A" w:rsidRPr="00CE171F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патентов, полученных по </w:t>
            </w:r>
            <w:r w:rsidRPr="00CE1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E74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патентов, полученных по 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137E1A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6A" w:rsidRPr="0029436A" w:rsidRDefault="0029436A" w:rsidP="0029436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137E1A" w:rsidRPr="0029436A" w:rsidRDefault="0029436A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.2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"Сеть науки" (WEB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F0790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0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3.1.1 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ъем средств, затраченных на оплату услуг сети центров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исследований и разработок в рамках Программы</w:t>
            </w:r>
          </w:p>
          <w:p w:rsidR="003F0790" w:rsidRPr="0070408F" w:rsidRDefault="003F0790" w:rsidP="001705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затраченных на оплату услуг сети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7C1031">
              <w:rPr>
                <w:lang w:val="ru-RU"/>
              </w:rPr>
              <w:t xml:space="preserve">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90" w:rsidRDefault="003F0790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0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проекта</w:t>
            </w:r>
          </w:p>
          <w:p w:rsidR="003F0790" w:rsidRPr="004B095B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траченных на оплату услуг центров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научным оборудованием другим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90" w:rsidRDefault="003F0790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3F0790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0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 при выполнении исследований и разработок в рамках Программы</w:t>
            </w:r>
          </w:p>
          <w:p w:rsidR="003F0790" w:rsidRPr="007C1031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88407F">
              <w:rPr>
                <w:lang w:val="ru-RU"/>
              </w:rPr>
              <w:t xml:space="preserve">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90" w:rsidRDefault="003F0790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0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3F0790" w:rsidRPr="007C1031" w:rsidRDefault="003F0790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 организациям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90" w:rsidRDefault="003F0790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137E1A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1A" w:rsidRPr="00186D78" w:rsidRDefault="00137E1A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выполненных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r w:rsidR="00EA2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базе данны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"Сеть науки" (WEB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7C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еречень </w:t>
            </w: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B66D05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137E1A" w:rsidRPr="008D0E20" w:rsidTr="007812D2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D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37E1A" w:rsidRPr="0064381D" w:rsidRDefault="0064381D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A" w:rsidRPr="00B66D05" w:rsidRDefault="009E21BF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числа цитирований для каждой публикации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A" w:rsidRPr="00B66D05" w:rsidRDefault="00137E1A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137E1A" w:rsidRPr="00FD0E15" w:rsidRDefault="00137E1A" w:rsidP="00137E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4FBA" w:rsidRDefault="00824FBA">
      <w:pPr>
        <w:rPr>
          <w:rFonts w:ascii="Times New Roman" w:hAnsi="Times New Roman"/>
          <w:sz w:val="24"/>
          <w:szCs w:val="24"/>
          <w:lang w:val="ru-RU"/>
        </w:rPr>
        <w:sectPr w:rsidR="00824FBA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24FBA" w:rsidRPr="00824FBA" w:rsidRDefault="00A6799F" w:rsidP="00824F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Мероприятие 1.4</w:t>
      </w:r>
      <w:r w:rsidR="00824FBA" w:rsidRPr="00824FB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="00824FBA" w:rsidRPr="00824FB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Проведение прикладных исследований, направленных на решение комплексн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ых научно-технологических задач»</w:t>
      </w:r>
    </w:p>
    <w:p w:rsidR="004034E7" w:rsidRDefault="004034E7" w:rsidP="00403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4E7" w:rsidRPr="007458D2" w:rsidRDefault="004034E7" w:rsidP="00403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4034E7" w:rsidRPr="007458D2" w:rsidRDefault="004034E7" w:rsidP="00403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1368"/>
        <w:gridCol w:w="5718"/>
        <w:gridCol w:w="1368"/>
      </w:tblGrid>
      <w:tr w:rsidR="00375BBB" w:rsidRPr="007E1304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1.4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данных "Сеть науки" (WEB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 с импакт-фактором не ниже __</w:t>
            </w:r>
          </w:p>
          <w:p w:rsidR="001D5F7C" w:rsidRPr="00B66D05" w:rsidRDefault="001D5F7C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1.4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патентных заявок, поданных по 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патентных заявок, поданных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1.4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.3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867EBC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1.4</w:t>
            </w:r>
            <w:r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.4</w:t>
            </w: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</w:tr>
      <w:tr w:rsidR="00375BBB" w:rsidRPr="00EA2A64" w:rsidTr="00AA4C7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602D13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1.4</w:t>
            </w:r>
            <w:r w:rsidRPr="00021E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.5</w:t>
            </w:r>
            <w:r w:rsidRPr="00021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завершенных проектов прикладных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научно-исследовательских работ, </w:t>
            </w:r>
            <w:r w:rsidRPr="00021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готовых к переходу в стадию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опытно-конструкторских работ (опытно-технологических работ)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технического задания</w:t>
            </w:r>
            <w:r w:rsidRPr="00B65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выполнение опытно-конструкторской работы (опытно-технологической 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4034E7" w:rsidRDefault="004034E7" w:rsidP="004034E7">
      <w:pPr>
        <w:rPr>
          <w:rFonts w:ascii="Times New Roman" w:hAnsi="Times New Roman"/>
          <w:sz w:val="24"/>
          <w:szCs w:val="24"/>
          <w:lang w:val="ru-RU"/>
        </w:rPr>
      </w:pPr>
    </w:p>
    <w:p w:rsidR="004034E7" w:rsidRDefault="004034E7" w:rsidP="004034E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4064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368"/>
        <w:gridCol w:w="5487"/>
        <w:gridCol w:w="1368"/>
      </w:tblGrid>
      <w:tr w:rsidR="00375BBB" w:rsidRPr="007E1304" w:rsidTr="007812D2">
        <w:trPr>
          <w:tblHeader/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375BBB" w:rsidRPr="008D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 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1.3 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 в расчете на одну организацию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исполнителя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проекта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A4131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степеней, защищенных по  результатам проекта</w:t>
            </w:r>
          </w:p>
          <w:p w:rsidR="00AA4C79" w:rsidRPr="00B66D05" w:rsidRDefault="00AA4C79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диссертаций на соискание ученых 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70000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 w:rsidR="00375BBB"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7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организаций, использовавших уникальные научные установки при проведении исследований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использованных при проведении исследований в рамках проекта уникальных научных установок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организаций, использовавших научное оборудование сети центров коллективного пользования научным оборудованием при проведении исследований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3.3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уникальные научные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использованных при проведении исследований в рамках проекта уникальных научных установок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3.4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использовалось научное оборудование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используемых при проведении исследований в рамках </w:t>
            </w:r>
            <w:proofErr w:type="gramStart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 объектов зарубежной инфраструктуры сектора исследований</w:t>
            </w:r>
            <w:proofErr w:type="gramEnd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 сектора исследований и разработок, которые использовались при проведении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объекты зарубежной инфраструктуры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</w:t>
            </w:r>
            <w:r w:rsidRPr="0066240A">
              <w:rPr>
                <w:lang w:val="ru-RU"/>
              </w:rPr>
              <w:t xml:space="preserve"> </w:t>
            </w: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которые использовались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F16BD9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5.1 </w:t>
            </w:r>
            <w:r w:rsidR="00375BBB" w:rsidRPr="00414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</w:t>
            </w:r>
            <w:r w:rsidR="00375BBB"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 возраст исследователей - участников проектов мероприятия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4034E7" w:rsidRDefault="004034E7" w:rsidP="004034E7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4034E7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4034E7">
      <w:pPr>
        <w:rPr>
          <w:rFonts w:ascii="Times New Roman" w:hAnsi="Times New Roman"/>
          <w:sz w:val="24"/>
          <w:szCs w:val="24"/>
          <w:lang w:val="ru-RU"/>
        </w:rPr>
      </w:pPr>
    </w:p>
    <w:p w:rsidR="004034E7" w:rsidRDefault="004034E7" w:rsidP="00403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4133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7"/>
        <w:gridCol w:w="1368"/>
        <w:gridCol w:w="5510"/>
        <w:gridCol w:w="1368"/>
      </w:tblGrid>
      <w:tr w:rsidR="00DC6ED1" w:rsidRPr="007E1304" w:rsidTr="007812D2">
        <w:trPr>
          <w:tblHeader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7E1304" w:rsidRDefault="00DC6ED1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7E1304" w:rsidRDefault="00DC6ED1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DC6ED1" w:rsidRPr="007E1304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DC6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</w:t>
            </w:r>
            <w:r w:rsidR="00DC6ED1"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C6ED1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DC6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DC6ED1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в проектах, поддерживаемых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B66D05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DC6ED1" w:rsidRPr="007E1304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DC6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DC6ED1" w:rsidRPr="00735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</w:t>
            </w:r>
            <w:r w:rsidR="00DC6ED1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проектов прикладных научно-исследовательских работ, по завершении которых осуществляется дальнейшее использование результатов этих проектов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B66D05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Фактический срок от момента завершения проекта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 начала дальнейшего испол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результатов проекта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месяцев</w:t>
            </w:r>
          </w:p>
        </w:tc>
      </w:tr>
      <w:tr w:rsidR="00DC6ED1" w:rsidRPr="00EA2A64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D1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DC6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DC6ED1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отраслей экономики, в интересах развития которых по</w:t>
            </w:r>
            <w:r w:rsidR="00DC6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ддержаны исследования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B66D05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отраслей экономики, в интересах которых выполняется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C6ED1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D1" w:rsidRPr="00CE171F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патентов, полученных по </w:t>
            </w:r>
            <w:r w:rsidRPr="00CE1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E74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патентов, полученных по 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DC6ED1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11" w:rsidRPr="0029436A" w:rsidRDefault="00E52611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DC6ED1" w:rsidRPr="00E52611" w:rsidRDefault="00E52611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.2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"Сеть науки" (WEB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266ED5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3.1.1 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ъем средств, затраченных на оплату услуг сети центров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исследований и разработок в рамках Программы</w:t>
            </w:r>
          </w:p>
          <w:p w:rsidR="00266ED5" w:rsidRPr="0070408F" w:rsidRDefault="00266ED5" w:rsidP="001705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затраченных на оплату услуг сети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7C1031">
              <w:rPr>
                <w:lang w:val="ru-RU"/>
              </w:rPr>
              <w:t xml:space="preserve">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внутри организации</w:t>
            </w:r>
            <w:r w:rsidR="00174CA6" w:rsidRPr="00174CA6">
              <w:rPr>
                <w:lang w:val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4B095B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траченных на оплату услуг центров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научным оборудованием другим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рганизациям</w:t>
            </w:r>
            <w:r w:rsidR="00174CA6" w:rsidRPr="00174CA6">
              <w:rPr>
                <w:lang w:val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266ED5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 при выполнении исследований и разработок в рамках Программы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88407F">
              <w:rPr>
                <w:lang w:val="ru-RU"/>
              </w:rPr>
              <w:t xml:space="preserve">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внутри организации</w:t>
            </w:r>
            <w:r w:rsidR="00174CA6" w:rsidRPr="00174CA6">
              <w:rPr>
                <w:lang w:val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уникальных научных у</w:t>
            </w:r>
            <w:bookmarkStart w:id="0" w:name="_GoBack"/>
            <w:bookmarkEnd w:id="0"/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 организациям</w:t>
            </w:r>
            <w:r w:rsidR="00174CA6" w:rsidRPr="00174CA6">
              <w:rPr>
                <w:lang w:val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DC6ED1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D1" w:rsidRPr="00186D78" w:rsidRDefault="00DC6ED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выполненных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r w:rsidR="00EA2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базе данны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"Сеть науки" (WEB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7C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B66D05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DC6ED1" w:rsidRPr="008D0E20" w:rsidTr="007812D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D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C6ED1" w:rsidRPr="00186D78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D1" w:rsidRPr="00B66D05" w:rsidRDefault="009E21BF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числа цитирований для каждой публикации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1" w:rsidRPr="00B66D05" w:rsidRDefault="00DC6ED1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DC6ED1" w:rsidRPr="00FD0E15" w:rsidRDefault="00DC6ED1" w:rsidP="00403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4E7" w:rsidRDefault="004034E7" w:rsidP="004034E7">
      <w:pPr>
        <w:rPr>
          <w:rFonts w:ascii="Times New Roman" w:hAnsi="Times New Roman"/>
          <w:sz w:val="24"/>
          <w:szCs w:val="24"/>
          <w:lang w:val="ru-RU"/>
        </w:rPr>
        <w:sectPr w:rsidR="004034E7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597B" w:rsidRDefault="004B597B" w:rsidP="004B5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B597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Блок </w:t>
      </w:r>
      <w:r w:rsidR="006E301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2 </w:t>
      </w:r>
      <w:r w:rsidRPr="004B597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«Международное сотрудничество»</w:t>
      </w:r>
    </w:p>
    <w:p w:rsidR="004B597B" w:rsidRPr="004B597B" w:rsidRDefault="00951153" w:rsidP="004B5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Мероприятие 2.1</w:t>
      </w:r>
      <w:r w:rsidR="004B597B" w:rsidRPr="004B597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="004B597B" w:rsidRPr="004B597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Проведение исследований в рамках международного многостороннего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и двустороннего сотрудничества»</w:t>
      </w:r>
    </w:p>
    <w:p w:rsidR="004B597B" w:rsidRDefault="004B597B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597B" w:rsidRPr="007458D2" w:rsidRDefault="004B597B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4B597B" w:rsidRPr="007458D2" w:rsidRDefault="004B597B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4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1368"/>
        <w:gridCol w:w="5889"/>
        <w:gridCol w:w="1368"/>
      </w:tblGrid>
      <w:tr w:rsidR="00375BBB" w:rsidRPr="007E1304" w:rsidTr="00AA4C79">
        <w:trPr>
          <w:tblHeader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D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AA4C79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D17910" w:rsidRDefault="00375BBB" w:rsidP="00DE78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17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 2.1.1.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 патентов (в том числе международных) на результаты интеллектуальной деятельности, полученные в рамках выполнения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патентных заявок, поданных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4B76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75BBB" w:rsidRPr="007E1304" w:rsidTr="00AA4C79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D17910" w:rsidRDefault="00375BBB" w:rsidP="00DE78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17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 2.1.2.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в базе данных "Сеть науки" (WEB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данных "Сеть науки" (WEB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 с импакт-фактором не ниже __</w:t>
            </w:r>
          </w:p>
          <w:p w:rsidR="001D5F7C" w:rsidRPr="00B66D05" w:rsidRDefault="001D5F7C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D17910" w:rsidRDefault="00375BBB" w:rsidP="00DE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D179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2.1.3 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867EBC" w:rsidTr="00AA4C79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BB" w:rsidRPr="00D17910" w:rsidRDefault="00375BBB" w:rsidP="00DE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9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2.1.4 </w:t>
            </w:r>
            <w:r w:rsidRPr="00D179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DE78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DE78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</w:tr>
    </w:tbl>
    <w:p w:rsidR="007812D2" w:rsidRDefault="007812D2" w:rsidP="004B597B">
      <w:pPr>
        <w:rPr>
          <w:rFonts w:ascii="Times New Roman" w:hAnsi="Times New Roman"/>
          <w:sz w:val="24"/>
          <w:szCs w:val="24"/>
          <w:lang w:val="ru-RU"/>
        </w:rPr>
      </w:pPr>
    </w:p>
    <w:p w:rsidR="00672711" w:rsidRDefault="004B597B" w:rsidP="00FE08F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3510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68"/>
        <w:gridCol w:w="5421"/>
        <w:gridCol w:w="1368"/>
      </w:tblGrid>
      <w:tr w:rsidR="00375BBB" w:rsidRPr="007E1304" w:rsidTr="007812D2">
        <w:trPr>
          <w:tblHeader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5D119D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 </w:t>
            </w:r>
            <w:r w:rsidR="00375BBB" w:rsidRPr="005D1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завершенных проектов прикладных научно-исследовательских работ, готовых к переходу в стадию опытно-конструкторских работ (опытно-технологических работ)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технического задания</w:t>
            </w:r>
            <w:r w:rsidRPr="00B65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выполнение опытно-конструкторской работы (опытно-технологической 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375BBB" w:rsidRPr="008D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 в расчете на одну организацию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исполнителя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проекта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BC102F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 w:rsidRPr="00BC10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1.4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BC1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зарубежных и российских мероприятий по демонстрации и популяризации результатов и достижений науки, в которых приняли участие и представили результаты проекта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553F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 и достижений науки, в которых приняли участие и представили результаты проектов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B7C33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 w:rsidRPr="007B7C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1.5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Программы, результаты которых были представлены совместно российским и зарубежным партнерами - исполнителями проектов на зарубежных и российских мероприятиях по демонстрации и популяризации результатов и достижений науки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553F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 и достижений науки, в которых приняли участие и представили результаты проектов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A4131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степеней, защищенных по  результатам проекта</w:t>
            </w:r>
          </w:p>
          <w:p w:rsidR="00AA4C79" w:rsidRPr="00B66D05" w:rsidRDefault="00AA4C79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диссертаций на соискание ученых 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70000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 w:rsidR="00375BBB"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7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организаций, использовавших уникальные научные установки при проведении исследований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использованных при проведении исследований в рамках проекта уникальных научных установок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организаций, использовавших научное оборудование сети центров коллективного пользования научным оборудованием при проведении исследований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3.3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уникальные научные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использованных при проведении исследований в рамках проекта уникальных научных установок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3.4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использовалось научное оборудование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используемых при проведении исследований в рамках </w:t>
            </w:r>
            <w:proofErr w:type="gramStart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 объектов зарубежной инфраструктуры сектора исследований</w:t>
            </w:r>
            <w:proofErr w:type="gramEnd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 сектора исследований и разработок, которые использовались при проведении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объекты зарубежной инфраструктуры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</w:t>
            </w:r>
            <w:r w:rsidRPr="0066240A">
              <w:rPr>
                <w:lang w:val="ru-RU"/>
              </w:rPr>
              <w:t xml:space="preserve"> </w:t>
            </w: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которые использовались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0F2B22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7812D2" w:rsidP="009C0FF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4.3</w:t>
            </w:r>
            <w:r w:rsidR="00375BBB" w:rsidRPr="009C0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разработок, выполненных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7C" w:rsidRDefault="00375BBB" w:rsidP="001D5F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проекта, выполненных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импакт фактором не ниже __</w:t>
            </w:r>
          </w:p>
          <w:p w:rsidR="001D5F7C" w:rsidRPr="0066240A" w:rsidRDefault="001D5F7C" w:rsidP="001D5F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8D0E20" w:rsidTr="007812D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F16BD9" w:rsidRDefault="007812D2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5.1 </w:t>
            </w:r>
            <w:r w:rsidR="00375BBB" w:rsidRPr="00414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Средний возраст исследователей - участников проектов ме</w:t>
            </w:r>
            <w:r w:rsidR="00375BBB"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роприятия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AA4C79" w:rsidRDefault="00AA4C79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597B" w:rsidRDefault="004B597B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43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368"/>
        <w:gridCol w:w="5346"/>
        <w:gridCol w:w="1368"/>
      </w:tblGrid>
      <w:tr w:rsidR="006E6CF5" w:rsidRPr="007E1304" w:rsidTr="00B53655">
        <w:trPr>
          <w:tblHeader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7E1304" w:rsidRDefault="006E6CF5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7E1304" w:rsidRDefault="006E6CF5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6E6CF5" w:rsidRPr="007E1304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E6C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</w:t>
            </w:r>
            <w:r w:rsidR="006E6CF5"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E6CF5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6E6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6E6CF5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в проектах, поддерживаемых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B66D0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Default="006E6CF5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6E6CF5" w:rsidRPr="007E1304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E6C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6E6CF5" w:rsidRPr="00735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</w:t>
            </w:r>
            <w:r w:rsidR="006E6CF5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проектов прикладных научно-исследовательских работ, по завершении которых осуществляется дальнейшее использование результатов этих проектов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B66D0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Default="006E6CF5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Фактический срок от момента завершения проекта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 начала дальнейшего испол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результатов проекта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месяцев</w:t>
            </w:r>
          </w:p>
        </w:tc>
      </w:tr>
      <w:tr w:rsidR="006E6CF5" w:rsidRPr="00EA2A64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F5" w:rsidRPr="00B66D05" w:rsidRDefault="007812D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6E6C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6E6CF5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отраслей экономики, в интересах развития которых по</w:t>
            </w:r>
            <w:r w:rsidR="006E6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ддержаны исследования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B66D0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Default="006E6CF5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отраслей экономики, в интересах которых выполняется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6CF5" w:rsidRPr="008D0E20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F5" w:rsidRPr="00CE171F" w:rsidRDefault="006E6CF5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патентов, полученных по </w:t>
            </w:r>
            <w:r w:rsidRPr="00CE1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Default="006E6CF5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E74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патентов, полученных по 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6E6CF5" w:rsidRPr="008D0E20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11" w:rsidRPr="0029436A" w:rsidRDefault="00E52611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6E6CF5" w:rsidRPr="005F7347" w:rsidRDefault="00E5261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.2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"Сеть науки" (WEB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266ED5" w:rsidRPr="008D0E20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3.1.1 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ъем средств, затраченных на оплату услуг сети центров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исследований и разработок в рамках Программы</w:t>
            </w:r>
          </w:p>
          <w:p w:rsidR="00266ED5" w:rsidRPr="0070408F" w:rsidRDefault="00266ED5" w:rsidP="001705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затраченных на оплату услуг сети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7C1031">
              <w:rPr>
                <w:lang w:val="ru-RU"/>
              </w:rPr>
              <w:t xml:space="preserve">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4B095B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траченных на оплату услуг центров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научным оборудованием другим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266ED5" w:rsidRPr="008D0E20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 при выполнении исследований и разработок в рамках Программы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88407F">
              <w:rPr>
                <w:lang w:val="ru-RU"/>
              </w:rPr>
              <w:t xml:space="preserve">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 организациям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6E6CF5" w:rsidRPr="008D0E20" w:rsidTr="00B5365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D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E6CF5" w:rsidRPr="00186D78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Pr="00B66D05" w:rsidRDefault="009E21BF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числа цитирований для каждой публикации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F5" w:rsidRPr="00B66D05" w:rsidRDefault="006E6CF5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5B2016" w:rsidRPr="00FD0E15" w:rsidRDefault="005B2016" w:rsidP="004B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597B" w:rsidRDefault="004B597B" w:rsidP="004B597B">
      <w:pPr>
        <w:rPr>
          <w:rFonts w:ascii="Times New Roman" w:hAnsi="Times New Roman"/>
          <w:sz w:val="24"/>
          <w:szCs w:val="24"/>
          <w:lang w:val="ru-RU"/>
        </w:rPr>
        <w:sectPr w:rsidR="004B597B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58D2" w:rsidRPr="003B382C" w:rsidRDefault="003B382C" w:rsidP="003B382C">
      <w:pPr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Мероприятие 2.2</w:t>
      </w:r>
      <w:r w:rsidR="00FA29CB" w:rsidRPr="003B38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FA29CB" w:rsidRPr="003B382C">
        <w:rPr>
          <w:rFonts w:ascii="Times New Roman" w:hAnsi="Times New Roman"/>
          <w:b/>
          <w:sz w:val="28"/>
          <w:szCs w:val="28"/>
          <w:lang w:val="ru-RU"/>
        </w:rPr>
        <w:t>Поддержка исследован</w:t>
      </w:r>
      <w:r>
        <w:rPr>
          <w:rFonts w:ascii="Times New Roman" w:hAnsi="Times New Roman"/>
          <w:b/>
          <w:sz w:val="28"/>
          <w:szCs w:val="28"/>
          <w:lang w:val="ru-RU"/>
        </w:rPr>
        <w:t>ий в рамках сотрудничества с государствами - членами</w:t>
      </w:r>
      <w:r w:rsidR="00FA29CB" w:rsidRPr="003B382C">
        <w:rPr>
          <w:rFonts w:ascii="Times New Roman" w:hAnsi="Times New Roman"/>
          <w:b/>
          <w:sz w:val="28"/>
          <w:szCs w:val="28"/>
          <w:lang w:val="ru-RU"/>
        </w:rPr>
        <w:t xml:space="preserve"> Европейского союза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FA29CB" w:rsidRPr="003B382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458D2" w:rsidRDefault="007458D2">
      <w:pPr>
        <w:rPr>
          <w:rFonts w:ascii="Times New Roman" w:hAnsi="Times New Roman"/>
          <w:sz w:val="24"/>
          <w:szCs w:val="24"/>
          <w:lang w:val="ru-RU"/>
        </w:rPr>
      </w:pPr>
    </w:p>
    <w:p w:rsidR="003B382C" w:rsidRPr="007458D2" w:rsidRDefault="003B382C" w:rsidP="003B3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3B382C" w:rsidRPr="007458D2" w:rsidRDefault="003B382C" w:rsidP="003B3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1368"/>
        <w:gridCol w:w="5490"/>
        <w:gridCol w:w="1368"/>
      </w:tblGrid>
      <w:tr w:rsidR="00375BBB" w:rsidRPr="007E1304" w:rsidTr="00AA4C79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7812D2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AA4C79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D17910" w:rsidRDefault="00375BBB" w:rsidP="007812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17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 2.1.1.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 патентов (в том числе международных) на результаты интеллектуальной деятельности, полученные в рамках выполнения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патентных заявок, поданных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0E49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75BBB" w:rsidRPr="007E1304" w:rsidTr="00AA4C79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D17910" w:rsidRDefault="00375BBB" w:rsidP="007812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17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 2.1.2.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 публикаций по результатам исследований и разработок в научных журналах, индексируемых в базе данных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в базе данных "Сеть науки" (WEB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данных "Сеть науки" (WEB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 с импакт-фактором не ниже __</w:t>
            </w:r>
          </w:p>
          <w:p w:rsidR="001D5F7C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AA4C79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D17910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9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 2.1.3 </w:t>
            </w:r>
            <w:r w:rsidRPr="00D17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исследователей в возрасте до 39 лет в общей численности исследователей-участников проектов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исследователей в возрасте до 39 лет в общей численности исследователей-участников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867EBC" w:rsidTr="00AA4C79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BB" w:rsidRPr="00D17910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9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2.1.4 </w:t>
            </w:r>
            <w:r w:rsidRPr="00D179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4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привлеченных внебюджетных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руб.</w:t>
            </w:r>
          </w:p>
        </w:tc>
      </w:tr>
    </w:tbl>
    <w:p w:rsidR="00450DC2" w:rsidRDefault="00AA4C79" w:rsidP="00450D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3B382C" w:rsidRPr="00A41314">
        <w:rPr>
          <w:rFonts w:ascii="Times New Roman" w:hAnsi="Times New Roman"/>
          <w:sz w:val="28"/>
          <w:szCs w:val="28"/>
          <w:lang w:val="ru-RU"/>
        </w:rPr>
        <w:t>.2) Дополнительные индикаторы управления мероприятиями и проектами:</w:t>
      </w:r>
    </w:p>
    <w:tbl>
      <w:tblPr>
        <w:tblW w:w="13489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1368"/>
        <w:gridCol w:w="4731"/>
        <w:gridCol w:w="1368"/>
      </w:tblGrid>
      <w:tr w:rsidR="00375BBB" w:rsidRPr="007E1304" w:rsidTr="00C04A86">
        <w:trPr>
          <w:tblHeader/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C04A86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C0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</w:t>
            </w:r>
            <w:r w:rsidR="00C0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иница измерения</w:t>
            </w: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5D119D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 </w:t>
            </w:r>
            <w:r w:rsidR="00375BBB" w:rsidRPr="005D1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завершенных проектов прикладных научно-исследовательских работ, готовых к переходу в стадию опытно-конструкторских работ (опытно-технологических работ)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технического задания</w:t>
            </w:r>
            <w:r w:rsidRPr="00B65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выполнение опытно-конструкторской работы (опытно-технологической 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375BBB" w:rsidRPr="008D0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8D0E20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мероприятий по демонстрации и популяризации результатов и достижений науки, в которых приняли участие и представили результаты проекта организации - исполнители проектов в расчете на одну организацию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исполнителя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проекта</w:t>
            </w:r>
            <w:r w:rsidR="00375BBB" w:rsidRPr="009D6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мероприятий по демонстрации и популяризации результатов и достижений науки, в которых приняла участие и представила результаты проекта организация - исполнитель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BC102F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 w:rsidRPr="00BC10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1.4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BC1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зарубежных и российских мероприятий по демонстрации и популяризации результатов и достижений науки, в которых приняли участие и представили результаты проекта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553F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 и достижений науки, в которых приняли участие и представили результаты проектов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B7C33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 w:rsidRPr="007B7C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1.5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Программы, результаты которых были представлены совместно российским и зарубежным партнерами - исполнителями проектов на зарубежных и российских мероприятиях по демонстрации и популяризации результатов и достижений науки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553F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B7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мероприятий по демонстрации и популяризации результатов  и достижений науки, в которых приняли участие и представили результаты проектов совместно российский и зарубежный партнеры - исполнители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A4131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защищенных по </w:t>
            </w:r>
            <w:r w:rsidR="00375BBB" w:rsidRPr="005F7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D0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диссертаций на соискание ученых степеней, защищенных по  результатам проекта</w:t>
            </w:r>
          </w:p>
          <w:p w:rsidR="00AA4C79" w:rsidRPr="00B66D05" w:rsidRDefault="00AA4C79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4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диссертаций на соискание ученых степеней, защищенных по результатам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770000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 w:rsidR="00375BBB" w:rsidRPr="0077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77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организаций, использовавших уникальные научные установки при проведении исследований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использованных при проведении исследований в рамках проекта уникальных научных установок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организаций, использовавших научное оборудование сети центров коллективного пользования научным оборудованием при проведении исследований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A014D7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3.3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уникальные научные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использованных при проведении исследований в рамках проекта уникальных научных установок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5F7347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3.4 </w:t>
            </w:r>
            <w:r w:rsidR="00375BBB" w:rsidRPr="00F16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использовалось научное оборудование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центров коллективного пользования научным оборудованием, научное оборудование которых использовалось при проведении исследований в рамках проекта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4.1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используемых при проведении исследований в рамках </w:t>
            </w:r>
            <w:proofErr w:type="gramStart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 объектов зарубежной инфраструктуры сектора исследований</w:t>
            </w:r>
            <w:proofErr w:type="gramEnd"/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 сектора исследований и разработок, которые использовались при проведении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186D78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проектов, поддержанных в рамках мероприятия, в которых при проведении исследований использовались объекты зарубежной инфраструктуры сектора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объектов зарубежной инфраструктуры</w:t>
            </w:r>
            <w:r w:rsidRPr="0066240A">
              <w:rPr>
                <w:lang w:val="ru-RU"/>
              </w:rPr>
              <w:t xml:space="preserve"> </w:t>
            </w:r>
            <w:r w:rsidRPr="00662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которые использовались при проведении исследований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0F2B22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4.3</w:t>
            </w:r>
            <w:r w:rsidR="00375BBB" w:rsidRPr="009C0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разработок, выполненных в соавторстве с иностранными авторами</w:t>
            </w:r>
            <w:r w:rsidR="00C737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375BBB" w:rsidRPr="009C0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проекта, выполненных в соавторстве с иностранными авторами в научных журналах, индексируемых в базе данных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A5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импакт-фактором не ниже ___</w:t>
            </w:r>
          </w:p>
          <w:p w:rsidR="001D5F7C" w:rsidRPr="0066240A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8D0E20" w:rsidTr="00C04A86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F16BD9" w:rsidRDefault="00C04A86" w:rsidP="007812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5.1 </w:t>
            </w:r>
            <w:r w:rsidR="00375BBB" w:rsidRPr="00414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- </w:t>
            </w:r>
            <w:r w:rsidR="00375BBB"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участников проектов мероприятия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Средний возраст исследователей – участников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 (не более)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</w:tr>
    </w:tbl>
    <w:p w:rsidR="00450DC2" w:rsidRDefault="00450DC2" w:rsidP="00450DC2">
      <w:pPr>
        <w:rPr>
          <w:rFonts w:ascii="Times New Roman" w:hAnsi="Times New Roman"/>
          <w:sz w:val="24"/>
          <w:szCs w:val="24"/>
          <w:lang w:val="ru-RU"/>
        </w:rPr>
      </w:pPr>
    </w:p>
    <w:p w:rsidR="00AA4C79" w:rsidRDefault="00AA4C79" w:rsidP="00450DC2">
      <w:pPr>
        <w:rPr>
          <w:rFonts w:ascii="Times New Roman" w:hAnsi="Times New Roman"/>
          <w:sz w:val="24"/>
          <w:szCs w:val="24"/>
          <w:lang w:val="ru-RU"/>
        </w:rPr>
      </w:pPr>
    </w:p>
    <w:p w:rsidR="00450DC2" w:rsidRDefault="00AA4C79" w:rsidP="00450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50DC2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50DC2"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="00450DC2"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0DC2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450DC2"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 w:rsidR="00450DC2"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589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1368"/>
        <w:gridCol w:w="5210"/>
        <w:gridCol w:w="1368"/>
      </w:tblGrid>
      <w:tr w:rsidR="00450DC2" w:rsidRPr="007E1304" w:rsidTr="00C04A86">
        <w:trPr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7E1304" w:rsidRDefault="00450DC2" w:rsidP="00C0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7E1304" w:rsidRDefault="00C04A86" w:rsidP="00C0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7E1304" w:rsidRDefault="00450DC2" w:rsidP="00C0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7E1304" w:rsidRDefault="00C04A86" w:rsidP="00C0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450DC2" w:rsidRPr="007E1304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Pr="00B66D05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450D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1.1</w:t>
            </w:r>
            <w:r w:rsidR="00450DC2" w:rsidRPr="00B66D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50DC2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 w:rsidR="00450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450DC2"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в проектах, поддерживаемых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B66D05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Default="00450DC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завершенных проектов фундаментальных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поисковых исследований, поддержанных за счет средств федерального бюджета, результаты которых используются 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450DC2" w:rsidRPr="007E1304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Pr="00B66D05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450D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1.2 </w:t>
            </w:r>
            <w:r w:rsidR="00450DC2" w:rsidRPr="00735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</w:t>
            </w:r>
            <w:r w:rsidR="00450DC2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проектов прикладных научно-исследовательских работ, по завершении которых осуществляется дальнейшее использование результатов этих проектов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B66D05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Default="00450DC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Фактический срок от момента завершения проекта 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 начала дальнейшего испол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результатов проекта</w:t>
            </w: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целях их последующей коммерциализации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месяцев</w:t>
            </w:r>
          </w:p>
        </w:tc>
      </w:tr>
      <w:tr w:rsidR="00450DC2" w:rsidRPr="00EA2A64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C2" w:rsidRPr="00B66D05" w:rsidRDefault="00C04A86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="00450D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1.3 </w:t>
            </w:r>
            <w:r w:rsidR="00450DC2" w:rsidRPr="001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отраслей экономики, в интересах развития которых по</w:t>
            </w:r>
            <w:r w:rsidR="00450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ддержаны исследования в рамках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B66D05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Default="00450DC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55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отраслей экономики, в интересах которых выполняется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0DC2" w:rsidRPr="008D0E20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C2" w:rsidRPr="00CE171F" w:rsidRDefault="00450DC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E1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патентов, полученных по </w:t>
            </w:r>
            <w:r w:rsidRPr="00CE1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результатам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Default="00450DC2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E74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патентов, полученных по 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450DC2" w:rsidRPr="008D0E20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11" w:rsidRPr="0029436A" w:rsidRDefault="00E52611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450DC2" w:rsidRPr="005F7347" w:rsidRDefault="00E52611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2.2</w:t>
            </w:r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.2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в научных журналах, индексируемых в базе данных "Сеть науки" (WEB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Pr="00B66D05" w:rsidRDefault="001D5F7C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публикаций по результатам проекта в научных журналах, индексируемых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D5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266ED5" w:rsidRPr="008D0E20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3.1.1 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ъем средств, затраченных на оплату услуг сети центров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выполнении исследований и разработок в рамках Программы</w:t>
            </w:r>
          </w:p>
          <w:p w:rsidR="00266ED5" w:rsidRPr="0070408F" w:rsidRDefault="00266ED5" w:rsidP="001705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затраченных на оплату услуг сети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7C1031">
              <w:rPr>
                <w:lang w:val="ru-RU"/>
              </w:rPr>
              <w:t xml:space="preserve">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</w:t>
            </w:r>
            <w:r w:rsidRPr="00704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4B095B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траченных на оплату услуг центров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ьзования научным оборудованием другим</w:t>
            </w:r>
            <w:r w:rsidRPr="00DF14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266ED5" w:rsidRPr="008D0E20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.1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внутренними пользователями при выполнении исследований и разработок в рамках Программы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3.2</w:t>
            </w:r>
            <w:r w:rsidRPr="008840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внешними пользователями</w:t>
            </w:r>
            <w:r w:rsidRPr="0088407F">
              <w:rPr>
                <w:lang w:val="ru-RU"/>
              </w:rPr>
              <w:t xml:space="preserve"> </w:t>
            </w:r>
            <w:r w:rsidRPr="0088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исследований и разработок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5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внутри организации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  <w:p w:rsidR="00266ED5" w:rsidRPr="007C1031" w:rsidRDefault="00266ED5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затраченных на оплату услуг </w:t>
            </w:r>
            <w:r w:rsidRPr="007C1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уникальных научных установок </w:t>
            </w:r>
            <w:r w:rsidRPr="00E77F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другим организациям</w:t>
            </w:r>
            <w:r w:rsid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4CA6" w:rsidRPr="00174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 выполнении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D5" w:rsidRDefault="00266ED5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450DC2" w:rsidRPr="008D0E20" w:rsidTr="00C04A86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D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186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результатам исследований и разработок, выполненную в рамках мероприятия в соавторстве с иностранными авторами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50DC2" w:rsidRPr="00186D78" w:rsidRDefault="0064381D" w:rsidP="006438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2943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4.2.2</w:t>
            </w:r>
            <w:r w:rsidRPr="00294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разработок, выполненную в рамках мероприятия в соавторстве с иностранными авторами, в научных журналах, индексируемых </w:t>
            </w:r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186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Pr="00B66D05" w:rsidRDefault="009E21BF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 публикаций по результатам проекта, выполненных в соавторстве с иностранными авторами, в научных журналах, индексируемых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), с указанием числа цитирований для каждой публикации в базе данных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E2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2" w:rsidRPr="00B66D05" w:rsidRDefault="00450DC2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3B382C" w:rsidRPr="00FD0E15" w:rsidRDefault="003B382C" w:rsidP="003B3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82C" w:rsidRDefault="003B382C" w:rsidP="003B382C">
      <w:pPr>
        <w:rPr>
          <w:rFonts w:ascii="Times New Roman" w:hAnsi="Times New Roman"/>
          <w:sz w:val="24"/>
          <w:szCs w:val="24"/>
          <w:lang w:val="ru-RU"/>
        </w:rPr>
        <w:sectPr w:rsidR="003B382C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382C" w:rsidRPr="003B382C" w:rsidRDefault="003B382C" w:rsidP="003B382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3B38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Мероприятие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2.3</w:t>
      </w:r>
      <w:r w:rsidRPr="003B38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3B38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Организация участия в крупных международных научных и научно-технических мероприятиях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0F2B22" w:rsidRDefault="000F2B22" w:rsidP="000F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B22" w:rsidRPr="007458D2" w:rsidRDefault="000F2B22" w:rsidP="000F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0F2B22" w:rsidRPr="007458D2" w:rsidRDefault="000F2B22" w:rsidP="000F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1368"/>
        <w:gridCol w:w="5551"/>
        <w:gridCol w:w="1368"/>
      </w:tblGrid>
      <w:tr w:rsidR="00375BBB" w:rsidRPr="007E1304" w:rsidTr="001F653C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0F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0F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0F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1F653C">
        <w:trPr>
          <w:trHeight w:val="1490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F2B22" w:rsidRDefault="00375BBB" w:rsidP="000F2B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2.3.1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Количество конференций, симпозиумов,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выставок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F2B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конференций, симпозиумов, выставок, проводимых за рубежом, в которых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организовано участие Российской стороны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0258" w:rsidRPr="000F2B22" w:rsidRDefault="00FB0258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конференций, симпозиумов, выставок, проводимых за рубежом, в которых организовано участие Российской стороны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0F2B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1F653C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F2B22" w:rsidRDefault="00375BBB" w:rsidP="000F2B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2.3.2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Суммарное количество участников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F2B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участников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ий), в котором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котор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ых) организовано участие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Российской стороны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0F2B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375BBB" w:rsidRPr="007E1304" w:rsidTr="001F653C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F2B22" w:rsidRDefault="00375BBB" w:rsidP="000F2B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2.3.3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Количество публикаций в средствах массовой информации и периодических научных изданиях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F2B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публикаций в средствах массовой информации и периодических научных изданиях по результатам организации участия в крупных международных научных и </w:t>
            </w:r>
            <w:r w:rsid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научно-технических мероприятиях</w:t>
            </w:r>
          </w:p>
          <w:p w:rsidR="00FB0258" w:rsidRPr="000F2B22" w:rsidRDefault="00FB0258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публикаций в средствах массовой информации и периодических научных изданиях по результатам организации участия в крупных международных научных и научно-технических мероприятиях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0F2B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1F653C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BB" w:rsidRPr="000F2B22" w:rsidRDefault="00375BBB" w:rsidP="006E30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2.3.4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Количество представленных российских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научно-технологических разработок 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F2B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представленных на мероприятии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ях), в котором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котор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ых) организовано участие </w:t>
            </w:r>
            <w:r w:rsidRP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Российской стороны</w:t>
            </w:r>
            <w:r w:rsidRPr="000F2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российских научно-технологических разработок и проектов</w:t>
            </w:r>
          </w:p>
          <w:p w:rsidR="00FB0258" w:rsidRPr="000F2B22" w:rsidRDefault="00FB0258" w:rsidP="000F2B2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представленных на мероприятии (мероприятиях), в котором (которых) организовано участие Российской стороны, российских научно-технологических разработок и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0F2B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6521D2" w:rsidRPr="006521D2" w:rsidRDefault="006521D2" w:rsidP="006521D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3255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1368"/>
        <w:gridCol w:w="5049"/>
        <w:gridCol w:w="1368"/>
      </w:tblGrid>
      <w:tr w:rsidR="00375BBB" w:rsidRPr="007E1304" w:rsidTr="00050D8D">
        <w:trPr>
          <w:tblHeader/>
          <w:jc w:val="center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050D8D">
        <w:trPr>
          <w:jc w:val="center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5D119D" w:rsidRDefault="001F653C" w:rsidP="009B00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1.6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организаций-исполнителей проектов в рамках Программы, принявших участие в </w:t>
            </w:r>
            <w:r w:rsidR="00375BBB" w:rsidRPr="00331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крупных международных научных и научно-технических мероприятиях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проводимых за рубежом, и поддержанных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9B00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331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исполнителей проектов в рамках</w:t>
            </w:r>
            <w:r w:rsidRPr="00331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Программы, принявших участие в крупных международных научных и научно-технических мероприятиях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9B0045">
              <w:rPr>
                <w:lang w:val="ru-RU"/>
              </w:rPr>
              <w:t xml:space="preserve"> </w:t>
            </w:r>
            <w:r w:rsidRPr="009B00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проводимых за рубежом, и поддержанных в рамках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6521D2" w:rsidRDefault="006521D2">
      <w:pPr>
        <w:rPr>
          <w:rFonts w:ascii="Times New Roman" w:hAnsi="Times New Roman"/>
          <w:sz w:val="24"/>
          <w:szCs w:val="24"/>
          <w:lang w:val="ru-RU"/>
        </w:rPr>
      </w:pPr>
    </w:p>
    <w:p w:rsidR="00AA5D9D" w:rsidRDefault="00AA5D9D">
      <w:pPr>
        <w:rPr>
          <w:rFonts w:ascii="Times New Roman" w:hAnsi="Times New Roman"/>
          <w:sz w:val="24"/>
          <w:szCs w:val="24"/>
          <w:lang w:val="ru-RU"/>
        </w:rPr>
        <w:sectPr w:rsidR="00AA5D9D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5D9D" w:rsidRPr="00AA5D9D" w:rsidRDefault="00AA5D9D" w:rsidP="006E301F">
      <w:pPr>
        <w:ind w:left="708"/>
        <w:rPr>
          <w:rFonts w:ascii="Times New Roman" w:hAnsi="Times New Roman"/>
          <w:b/>
          <w:sz w:val="28"/>
          <w:szCs w:val="28"/>
          <w:lang w:val="ru-RU"/>
        </w:rPr>
      </w:pPr>
      <w:r w:rsidRPr="00AA5D9D">
        <w:rPr>
          <w:rFonts w:ascii="Times New Roman" w:hAnsi="Times New Roman"/>
          <w:b/>
          <w:sz w:val="28"/>
          <w:szCs w:val="28"/>
          <w:lang w:val="ru-RU"/>
        </w:rPr>
        <w:t xml:space="preserve">Блок </w:t>
      </w:r>
      <w:r w:rsidR="006E301F"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  <w:r w:rsidRPr="00AA5D9D">
        <w:rPr>
          <w:rFonts w:ascii="Times New Roman" w:hAnsi="Times New Roman"/>
          <w:b/>
          <w:sz w:val="28"/>
          <w:szCs w:val="28"/>
          <w:lang w:val="ru-RU"/>
        </w:rPr>
        <w:t>«Инфраструктура исследований и разработок»</w:t>
      </w:r>
    </w:p>
    <w:p w:rsidR="007458D2" w:rsidRDefault="00AA5D9D" w:rsidP="006E301F">
      <w:pPr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Группа мероприятий 3.1</w:t>
      </w:r>
      <w:r w:rsidRPr="00AA5D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A5D9D">
        <w:rPr>
          <w:rFonts w:ascii="Times New Roman" w:hAnsi="Times New Roman"/>
          <w:b/>
          <w:sz w:val="28"/>
          <w:szCs w:val="28"/>
          <w:lang w:val="ru-RU"/>
        </w:rPr>
        <w:t>Обеспечение развития материа</w:t>
      </w:r>
      <w:r>
        <w:rPr>
          <w:rFonts w:ascii="Times New Roman" w:hAnsi="Times New Roman"/>
          <w:b/>
          <w:sz w:val="28"/>
          <w:szCs w:val="28"/>
          <w:lang w:val="ru-RU"/>
        </w:rPr>
        <w:t>льно-технической инфраструктуры»</w:t>
      </w:r>
    </w:p>
    <w:p w:rsidR="00AA5D9D" w:rsidRPr="00AA5D9D" w:rsidRDefault="00AA5D9D" w:rsidP="006E301F">
      <w:pPr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Мероприятие 3.1.1</w:t>
      </w:r>
      <w:r w:rsidRPr="00AA5D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A5D9D">
        <w:rPr>
          <w:rFonts w:ascii="Times New Roman" w:hAnsi="Times New Roman"/>
          <w:b/>
          <w:sz w:val="28"/>
          <w:szCs w:val="28"/>
          <w:lang w:val="ru-RU"/>
        </w:rPr>
        <w:t>Поддержка и развит</w:t>
      </w:r>
      <w:r>
        <w:rPr>
          <w:rFonts w:ascii="Times New Roman" w:hAnsi="Times New Roman"/>
          <w:b/>
          <w:sz w:val="28"/>
          <w:szCs w:val="28"/>
          <w:lang w:val="ru-RU"/>
        </w:rPr>
        <w:t>ие уникальных научных установок»</w:t>
      </w:r>
    </w:p>
    <w:p w:rsidR="00AA5D9D" w:rsidRDefault="00AA5D9D" w:rsidP="00AA5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D9D" w:rsidRPr="007458D2" w:rsidRDefault="00AA5D9D" w:rsidP="00AA5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AA5D9D" w:rsidRPr="007458D2" w:rsidRDefault="00AA5D9D" w:rsidP="00AA5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2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368"/>
        <w:gridCol w:w="5182"/>
        <w:gridCol w:w="1372"/>
      </w:tblGrid>
      <w:tr w:rsidR="00375BBB" w:rsidRPr="007E1304" w:rsidTr="0093256E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</w:t>
            </w:r>
            <w:r w:rsidR="001F65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иница измерения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93256E">
        <w:trPr>
          <w:trHeight w:val="1490"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A5D9D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5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3.1.1.1</w:t>
            </w: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организаций -</w:t>
            </w:r>
            <w:r w:rsidR="00932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пользователей уникальных научных установок в среднем на одну установку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A5D9D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A5D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 уникальной научной установкой</w:t>
            </w:r>
          </w:p>
          <w:p w:rsidR="0093256E" w:rsidRPr="000F2B22" w:rsidRDefault="0093256E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932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организаций-пользователей уникальной научной установкой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66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7E1304" w:rsidTr="0093256E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A5D9D" w:rsidRDefault="00375BBB" w:rsidP="0072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5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3.1.1.2</w:t>
            </w: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исследователей в возрасте до 39 лет в общей численности исследователей, выполняющих работы на уникальных научных установках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A5D9D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A5D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r w:rsidRPr="00AA5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исследователей в возрасте до 39 лет в общей численности исследователей,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выполняющих работы на уникальной научной установке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</w:tbl>
    <w:p w:rsidR="00375BBB" w:rsidRDefault="00375BBB">
      <w:pPr>
        <w:rPr>
          <w:rFonts w:ascii="Times New Roman" w:hAnsi="Times New Roman"/>
          <w:sz w:val="24"/>
          <w:szCs w:val="24"/>
          <w:lang w:val="ru-RU"/>
        </w:rPr>
      </w:pPr>
    </w:p>
    <w:p w:rsidR="00375BBB" w:rsidRDefault="00375BBB">
      <w:pPr>
        <w:rPr>
          <w:rFonts w:ascii="Times New Roman" w:hAnsi="Times New Roman"/>
          <w:sz w:val="24"/>
          <w:szCs w:val="24"/>
          <w:lang w:val="ru-RU"/>
        </w:rPr>
      </w:pPr>
    </w:p>
    <w:p w:rsidR="00375BBB" w:rsidRDefault="00375BBB">
      <w:pPr>
        <w:rPr>
          <w:rFonts w:ascii="Times New Roman" w:hAnsi="Times New Roman"/>
          <w:sz w:val="24"/>
          <w:szCs w:val="24"/>
          <w:lang w:val="ru-RU"/>
        </w:rPr>
      </w:pPr>
    </w:p>
    <w:p w:rsidR="00375BBB" w:rsidRDefault="00375BBB">
      <w:pPr>
        <w:rPr>
          <w:rFonts w:ascii="Times New Roman" w:hAnsi="Times New Roman"/>
          <w:sz w:val="24"/>
          <w:szCs w:val="24"/>
          <w:lang w:val="ru-RU"/>
        </w:rPr>
      </w:pPr>
    </w:p>
    <w:p w:rsidR="00FA4F3B" w:rsidRPr="00A41314" w:rsidRDefault="00375BBB" w:rsidP="00FA4F3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FA4F3B" w:rsidRPr="00A41314">
        <w:rPr>
          <w:rFonts w:ascii="Times New Roman" w:hAnsi="Times New Roman"/>
          <w:sz w:val="28"/>
          <w:szCs w:val="28"/>
          <w:lang w:val="ru-RU"/>
        </w:rPr>
        <w:t>) Дополнительные индикаторы управления мероприятиями и проектами:</w:t>
      </w:r>
    </w:p>
    <w:tbl>
      <w:tblPr>
        <w:tblW w:w="12878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368"/>
        <w:gridCol w:w="4687"/>
        <w:gridCol w:w="1368"/>
      </w:tblGrid>
      <w:tr w:rsidR="00375BBB" w:rsidRPr="00375BBB" w:rsidTr="001F653C">
        <w:trPr>
          <w:tblHeader/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E13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</w:t>
            </w:r>
            <w:r w:rsidR="001F65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иница измерения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117049" w:rsidTr="001F653C">
        <w:trPr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1F653C" w:rsidP="00FA4F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4.4 </w:t>
            </w:r>
            <w:r w:rsidR="00375BBB"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</w:t>
            </w:r>
            <w:r w:rsidR="00932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</w:t>
            </w:r>
            <w:r w:rsidR="00375BBB"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иностранных организаций-пользователей уникальных научных установок в среднем на одну установку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1170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</w:t>
            </w:r>
            <w:r w:rsidR="00932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</w:t>
            </w:r>
            <w:r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иностранных 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 уникальной научной установкой</w:t>
            </w:r>
          </w:p>
          <w:p w:rsidR="0093256E" w:rsidRPr="00B66D05" w:rsidRDefault="0093256E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932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международных и иностранных организаций-пользователей уникальной научной установкой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93256E" w:rsidRDefault="0093256E" w:rsidP="000B236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56C1" w:rsidRDefault="00ED56C1" w:rsidP="000B236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589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1368"/>
        <w:gridCol w:w="5210"/>
        <w:gridCol w:w="1368"/>
      </w:tblGrid>
      <w:tr w:rsidR="00ED56C1" w:rsidRPr="007E1304" w:rsidTr="004F19A8">
        <w:trPr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1" w:rsidRPr="007E1304" w:rsidRDefault="00ED56C1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1" w:rsidRPr="007E1304" w:rsidRDefault="00ED56C1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1" w:rsidRPr="007E1304" w:rsidRDefault="00ED56C1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1" w:rsidRPr="007E1304" w:rsidRDefault="00ED56C1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FE730F" w:rsidRPr="00FE730F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F" w:rsidRPr="00B15C62" w:rsidRDefault="00FE730F" w:rsidP="002C14E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E73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средств, полученных за предоставление услуг уникальными научными установками российским организациям-пользователям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0F" w:rsidRDefault="00FE730F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73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F" w:rsidRDefault="00FE730F" w:rsidP="001705A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российских 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 уникальной научной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установк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 с указанием объема средств, полученных от каждой из организаций за предоставление услуг</w:t>
            </w:r>
            <w:r w:rsidRPr="00AC6095">
              <w:rPr>
                <w:lang w:val="ru-RU"/>
              </w:rPr>
              <w:t xml:space="preserve">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уникальной научной установк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0F" w:rsidRDefault="00FE730F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6E6894" w:rsidRPr="007E130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Pr="00B66D05" w:rsidRDefault="006E6894" w:rsidP="00A4636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 w:rsidRPr="002C1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 предоставление услуг уникальными научными установками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международны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иностранны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-пользовател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Pr="00B66D05" w:rsidRDefault="006E6894" w:rsidP="00A4636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A4636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иностранных 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организаций-пользователей уникальной научной установкой с указанием объема средств, полученных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от каждой из организаций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 предоставление услуг </w:t>
            </w:r>
            <w:r w:rsidRPr="004565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уникальной научной установки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A4636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6E6894" w:rsidRPr="007E130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Pr="00ED56C1" w:rsidRDefault="006E6894" w:rsidP="00FE730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 предоставление услуг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уникальными научными установками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внутренним пользователям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Pr="00B66D05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6E689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затраченных на</w:t>
            </w: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оплату услуг уникальной научной установкой внутри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6E6894" w:rsidRPr="00FE730F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6E689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 предоставление услуг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уникальными научными установками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внешним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пользователям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6E689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 уникальной научной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установк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 с указанием объема средств, полученных от каждой из организаций за предоставление услуг</w:t>
            </w:r>
            <w:r w:rsidRPr="00AC6095">
              <w:rPr>
                <w:lang w:val="ru-RU"/>
              </w:rPr>
              <w:t xml:space="preserve">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уникальной научной установк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Pr="00ED56C1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6894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94" w:rsidRPr="00B66D05" w:rsidRDefault="006E6894" w:rsidP="004F19A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по результатам исследований и разработок с использованием уникальных научных установок,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научных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журналах, индексируемых в базе данных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Pr="00B66D05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AC609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публикаций по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исследований и разработок с использованием уникальной научной установки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научных журналах, индексируемых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6894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94" w:rsidRDefault="006E6894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3.8</w:t>
            </w:r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с использованием уникальных научных установок, в научных журналах, индексируемых в базе данных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</w:p>
          <w:p w:rsidR="006E6894" w:rsidRPr="00CE171F" w:rsidRDefault="006E6894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3.8</w:t>
            </w:r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Pr="00E526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 с использованием уникальных научных установок, в научных журналах, индексируемых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базе данных "Сеть науки" (WEB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4" w:rsidRDefault="006E6894" w:rsidP="004F19A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публикаций по результатам исследований и разработок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использованием уникальной научной установки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научных журналах, индексируемых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94" w:rsidRDefault="006E6894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D56C1" w:rsidRDefault="00ED56C1">
      <w:pPr>
        <w:rPr>
          <w:rFonts w:ascii="Times New Roman" w:hAnsi="Times New Roman"/>
          <w:sz w:val="24"/>
          <w:szCs w:val="24"/>
          <w:lang w:val="ru-RU"/>
        </w:rPr>
        <w:sectPr w:rsidR="00ED56C1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7049" w:rsidRDefault="00117049" w:rsidP="00117049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1704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Мероприятие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3.1.2</w:t>
      </w:r>
      <w:r w:rsidRPr="0011704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11704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Поддержка и развитие центров коллективного пользования научным оборудованием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117049" w:rsidRDefault="00117049" w:rsidP="00117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049" w:rsidRPr="007458D2" w:rsidRDefault="00117049" w:rsidP="00117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117049" w:rsidRPr="007458D2" w:rsidRDefault="00117049" w:rsidP="001170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1368"/>
        <w:gridCol w:w="5251"/>
        <w:gridCol w:w="1368"/>
      </w:tblGrid>
      <w:tr w:rsidR="00375BBB" w:rsidRPr="007E1304" w:rsidTr="001F653C">
        <w:trPr>
          <w:jc w:val="center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7E1304" w:rsidTr="001F653C">
        <w:trPr>
          <w:trHeight w:val="1490"/>
          <w:jc w:val="center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73227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3.1.2.1 </w:t>
            </w:r>
            <w:r w:rsidRPr="00A73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Удельный вес лабораторного и аналитического оборудования в возрасте до 5 лет в общей стоимости лабораторного и аналитического оборудования в сети центров коллективного пользования научным оборудованием - участников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73227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92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Удельный вес лабораторного и аналитического оборудования в возрасте до 5 лет в общей стоимости лабораторного и аналитического оборудования центра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492F0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7E1304" w:rsidTr="001F653C">
        <w:trPr>
          <w:jc w:val="center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73227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3.1.2.2</w:t>
            </w:r>
            <w:r w:rsidRPr="00A73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организаций-пользователей научным оборудованием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73227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492F0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92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организаций-пользователей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центра </w:t>
            </w:r>
            <w:r w:rsidRPr="00492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коллективного пользования научным оборудованием</w:t>
            </w:r>
          </w:p>
          <w:p w:rsidR="00940F0F" w:rsidRPr="000F2B22" w:rsidRDefault="00940F0F" w:rsidP="00940F0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организаций-пользователей научным оборудованием центра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492F0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7013DE" w:rsidRPr="00492F0C" w:rsidTr="001F653C">
        <w:trPr>
          <w:jc w:val="center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DE" w:rsidRPr="00A73227" w:rsidRDefault="007013DE" w:rsidP="00B32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3.1.2.3</w:t>
            </w:r>
            <w:r w:rsidRPr="00A73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r w:rsidRPr="00A73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исследователей в возрасте до 39 лет в общей численности исследователей, выполняющих работы в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DE" w:rsidRPr="00A73227" w:rsidRDefault="007013DE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DE" w:rsidRPr="00AA5D9D" w:rsidRDefault="007013DE" w:rsidP="00492F0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r w:rsidRPr="00492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исследователей в возрасте до 39 лет в общей численности исследователей, выполняющих работы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центре</w:t>
            </w:r>
            <w:r w:rsidRPr="00492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DE" w:rsidRPr="00A73227" w:rsidRDefault="007013DE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732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</w:tbl>
    <w:p w:rsidR="00117049" w:rsidRDefault="00117049" w:rsidP="00117049">
      <w:pPr>
        <w:rPr>
          <w:rFonts w:ascii="Times New Roman" w:hAnsi="Times New Roman"/>
          <w:sz w:val="24"/>
          <w:szCs w:val="24"/>
          <w:lang w:val="ru-RU"/>
        </w:rPr>
      </w:pPr>
    </w:p>
    <w:p w:rsidR="001F653C" w:rsidRDefault="001F653C" w:rsidP="00117049">
      <w:pPr>
        <w:rPr>
          <w:rFonts w:ascii="Times New Roman" w:hAnsi="Times New Roman"/>
          <w:sz w:val="24"/>
          <w:szCs w:val="24"/>
          <w:lang w:val="ru-RU"/>
        </w:rPr>
      </w:pPr>
    </w:p>
    <w:p w:rsidR="00117049" w:rsidRPr="00A41314" w:rsidRDefault="00117049" w:rsidP="0011704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299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368"/>
        <w:gridCol w:w="5178"/>
        <w:gridCol w:w="1368"/>
      </w:tblGrid>
      <w:tr w:rsidR="00375BBB" w:rsidRPr="007E1304" w:rsidTr="00050D8D">
        <w:trPr>
          <w:tblHeader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117049" w:rsidTr="00050D8D">
        <w:trPr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1F653C" w:rsidP="007C49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4.5 </w:t>
            </w:r>
            <w:r w:rsidR="00375BBB"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</w:t>
            </w:r>
            <w:r w:rsid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</w:t>
            </w:r>
            <w:r w:rsidR="00375BBB"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иностранных организаций-пользователей научным оборудованием сети центров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</w:t>
            </w:r>
            <w:r w:rsid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</w:t>
            </w: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иностранных организаций-пользователей научным оборудованием центра коллективного пользования научным оборудованием</w:t>
            </w:r>
          </w:p>
          <w:p w:rsidR="00940F0F" w:rsidRPr="00B66D05" w:rsidRDefault="00940F0F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международных и иностранных организаций-пользователей</w:t>
            </w:r>
            <w:r w:rsidRPr="00940F0F">
              <w:rPr>
                <w:lang w:val="ru-RU"/>
              </w:rPr>
              <w:t xml:space="preserve"> </w:t>
            </w:r>
            <w:r w:rsidRP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научным оборудованием центра коллективного пользования научным оборудованием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1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7C49C0" w:rsidRDefault="007C49C0" w:rsidP="00117049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4338C5" w:rsidRDefault="004338C5" w:rsidP="004338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D0E15">
        <w:rPr>
          <w:rFonts w:ascii="Times New Roman" w:hAnsi="Times New Roman"/>
          <w:sz w:val="28"/>
          <w:szCs w:val="28"/>
          <w:lang w:val="ru-RU"/>
        </w:rPr>
        <w:t>Показатели результативности мероприятий и проектов</w:t>
      </w:r>
      <w:r w:rsidRPr="003942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D0E15">
        <w:rPr>
          <w:rFonts w:ascii="Times New Roman" w:hAnsi="Times New Roman"/>
          <w:sz w:val="28"/>
          <w:szCs w:val="28"/>
          <w:lang w:val="ru-RU"/>
        </w:rPr>
        <w:t>мониторинга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Программы</w:t>
      </w:r>
    </w:p>
    <w:tbl>
      <w:tblPr>
        <w:tblW w:w="13589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1368"/>
        <w:gridCol w:w="5210"/>
        <w:gridCol w:w="1368"/>
      </w:tblGrid>
      <w:tr w:rsidR="004338C5" w:rsidRPr="007E1304" w:rsidTr="004F19A8">
        <w:trPr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7E1304" w:rsidRDefault="004338C5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результативности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7E1304" w:rsidRDefault="004338C5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7E1304" w:rsidRDefault="004338C5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Показатели результативности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7E1304" w:rsidRDefault="004338C5" w:rsidP="004F1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4338C5" w:rsidRPr="007E130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ED56C1" w:rsidRDefault="004338C5" w:rsidP="00940F0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</w:t>
            </w:r>
            <w:r w:rsidR="00E01D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Объем средств, полученных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 предоставление услуг </w:t>
            </w:r>
            <w:r w:rsid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сети центров коллективного пользования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российским организациям-пользователям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B66D0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FA4CE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российских 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лей </w:t>
            </w:r>
            <w:r w:rsid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научным</w:t>
            </w:r>
            <w:r w:rsidR="00FA4CEB" w:rsidRPr="00FA4CEB">
              <w:rPr>
                <w:lang w:val="ru-RU"/>
              </w:rPr>
              <w:t xml:space="preserve"> 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оборудованием центра коллективного пользования научным оборудованием</w:t>
            </w:r>
            <w:r w:rsid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указанием объема средств, полученных от каждой из организаций за предоставление услуг</w:t>
            </w:r>
            <w:r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центром коллективного пользования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4338C5" w:rsidRPr="004F19A8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B66D05" w:rsidRDefault="004338C5" w:rsidP="00940F0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</w:t>
            </w:r>
            <w:r w:rsidR="00E01D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 w:rsidRPr="002C1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 предоставление услуг</w:t>
            </w:r>
            <w:r w:rsidR="00940F0F" w:rsidRPr="00940F0F">
              <w:rPr>
                <w:lang w:val="ru-RU"/>
              </w:rPr>
              <w:t xml:space="preserve"> </w:t>
            </w:r>
            <w:r w:rsidR="00940F0F" w:rsidRPr="00940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сети центров коллективного пользования научным оборудованием</w:t>
            </w:r>
            <w:r w:rsidRPr="002C1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международны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иностранны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-пользовател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B66D0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FA4CE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международных и иностранных 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организаций-пользователей 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научным оборудованием центра коллективного пользования научным оборудованием 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указанием объема средств, полученных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от каждой из организаций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 предоставление услуг</w:t>
            </w:r>
            <w:r w:rsidR="00FA4CEB" w:rsidRPr="00FA4CEB">
              <w:rPr>
                <w:lang w:val="ru-RU"/>
              </w:rPr>
              <w:t xml:space="preserve"> 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центром коллективного пользования</w:t>
            </w:r>
            <w:r w:rsidRPr="00B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E01DB9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B9" w:rsidRPr="00ED56C1" w:rsidRDefault="00E01DB9" w:rsidP="00E01D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 предоставление услуг се</w:t>
            </w:r>
            <w:r w:rsidRPr="00E01D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внутренним пользователям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B66D05" w:rsidRDefault="00E01DB9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B9" w:rsidRDefault="00E01DB9" w:rsidP="00E01D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затраченных на</w:t>
            </w: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оплату услуг центра коллективного пользования научным оборудованием внутри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Default="00E01DB9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</w:tr>
      <w:tr w:rsidR="00E01DB9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B9" w:rsidRDefault="00E01DB9" w:rsidP="00E01D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Объем средств, полученных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 предоставление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</w:t>
            </w:r>
            <w:r w:rsidRPr="00E01D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ти центров коллективного пользования научным оборудованием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внешним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пользователям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Default="00E01DB9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млн. рублей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B9" w:rsidRDefault="00E01DB9" w:rsidP="00E01D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организаций-пользовате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центром коллективного пользования научным оборудованием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указанием объема средств, полученных от каждой из организаций за предоставление услуг</w:t>
            </w:r>
            <w:r w:rsidRPr="00E01D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1D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центром коллективного пользования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D56C1" w:rsidRDefault="00E01DB9" w:rsidP="001705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338C5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C5" w:rsidRPr="00B66D05" w:rsidRDefault="004338C5" w:rsidP="00BA4D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</w:t>
            </w:r>
            <w:r w:rsidR="00E01D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публикаций по результатам исследований и разработок с использованием </w:t>
            </w:r>
            <w:r w:rsidR="00BA4D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научного оборудования </w:t>
            </w:r>
            <w:r w:rsidR="00BA4D3D" w:rsidRPr="00BA4D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сети центров коллективного пользования научным оборудованием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научных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журналах, индексируемых в базе данных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Pr="00B66D0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FA4CE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публикаций по результатам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исследований и разработок с использованием </w:t>
            </w:r>
            <w:r w:rsid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научного оборудования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центра коллективного пользования научным оборудованием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научных журналах, индексируемых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), с указанием в какой из баз данных каждая из них представлена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338C5" w:rsidRPr="00EA2A64" w:rsidTr="004F19A8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11" w:rsidRDefault="004338C5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</w:t>
            </w:r>
            <w:r w:rsidR="00E01D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14</w:t>
            </w:r>
            <w:r w:rsidR="00E52611"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цитирований в расчете на 1 публикацию по результатам исследований и разработок с использованием </w:t>
            </w:r>
            <w:r w:rsidR="00BA4D3D" w:rsidRPr="00BA4D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научного оборудования сети центров коллективного пользования научным оборудованием</w:t>
            </w:r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научных журналах, индексируемых в базе данных </w:t>
            </w:r>
            <w:proofErr w:type="spellStart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338C5" w:rsidRPr="00CE171F" w:rsidRDefault="00E01DB9" w:rsidP="00E5261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3.14</w:t>
            </w:r>
            <w:r w:rsidR="00E52611" w:rsidRPr="00B15C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.2</w:t>
            </w:r>
            <w:r w:rsidR="00E52611" w:rsidRPr="00E526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цитирований в расчете на 1 публикацию по результатам исследований и разработок с использованием научного оборудования сети центров коллективного пользования научным оборудованием, в научных журналах, индексируемых</w:t>
            </w:r>
            <w:r w:rsidR="00E526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338C5"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базе данных "Сеть науки" (WEB </w:t>
            </w:r>
            <w:proofErr w:type="spellStart"/>
            <w:r w:rsidR="004338C5"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="004338C5"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338C5"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4338C5" w:rsidRPr="00ED5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FA4CE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 публикаций по результатам исследований и разработок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использованием </w:t>
            </w:r>
            <w:r w:rsidR="00FA4CEB" w:rsidRPr="00FA4C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научного оборудования центра коллективного пользования научным оборудованием </w:t>
            </w:r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научных журналах, индексируемых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с указанием числа цитирований для каждой публикации в базе данных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в базе данных "Сеть науки" (WEB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AC60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5" w:rsidRDefault="004338C5" w:rsidP="004F19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338C5" w:rsidRDefault="004338C5" w:rsidP="00117049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sectPr w:rsidR="004338C5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7049" w:rsidRDefault="007C49C0" w:rsidP="00117049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Мероприятие 3.2</w:t>
      </w:r>
      <w:r w:rsidRPr="007C49C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7C49C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Обеспечение развити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я информационной инфраструктуры»</w:t>
      </w:r>
    </w:p>
    <w:p w:rsidR="007C49C0" w:rsidRDefault="007C49C0" w:rsidP="007C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9C0" w:rsidRPr="007458D2" w:rsidRDefault="007C49C0" w:rsidP="007C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7C49C0" w:rsidRPr="007458D2" w:rsidRDefault="007C49C0" w:rsidP="007C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2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1368"/>
        <w:gridCol w:w="5112"/>
        <w:gridCol w:w="1368"/>
      </w:tblGrid>
      <w:tr w:rsidR="00375BBB" w:rsidRPr="007E1304" w:rsidTr="001F653C">
        <w:trPr>
          <w:jc w:val="center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1F653C">
        <w:trPr>
          <w:trHeight w:val="1490"/>
          <w:jc w:val="center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C49C0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3.2.1</w:t>
            </w: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информационных ресурсов в сфере научно-технической деятельности, финансируемых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C49C0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1F653C">
            <w:pPr>
              <w:spacing w:after="0"/>
              <w:ind w:right="-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841E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информационных ресурсов в сфере научно-технической деятельности, поддерживаемых в рамках 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A40D3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1F653C">
        <w:trPr>
          <w:jc w:val="center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C49C0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3.2.2 </w:t>
            </w: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научных и научно-образовательных организаций, имеющих доступ к ресурсам информационно-аналитических систем в сфере научно-технической деятельности,</w:t>
            </w:r>
            <w:r w:rsidRPr="007C49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финансируемым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C49C0" w:rsidRDefault="00375BBB" w:rsidP="00781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49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</w:t>
            </w:r>
            <w:r w:rsidRPr="00841E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научных и научно-образовательных организаций, имеющих доступ к поддерживаемым в рамках проекта ресурсам информационно-аналитических систем в сфере научно-технической деятельности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A40D3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EA2A64" w:rsidTr="001F653C">
        <w:trPr>
          <w:jc w:val="center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C49C0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3.2.3</w:t>
            </w: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организаций-участников мероприятий Программы, получивших доступ к ресурсам информационно-аналитических систем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7C49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сфере научно-технической деятельности, финансируемым в рамках Программы, в общем числе </w:t>
            </w: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организаций-участников мероприятий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C49C0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A5D9D" w:rsidRDefault="00375BBB" w:rsidP="00A40D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Перечень</w:t>
            </w:r>
            <w:r w:rsidRPr="00E10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D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организаций-участников мероприятий Программы, получивших доступ к ресурсам информационно-аналитических систем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A40D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сфере научно-технической деятельности, финансируемым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A73227" w:rsidRDefault="00375BBB" w:rsidP="00E1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F653C" w:rsidRDefault="001F653C" w:rsidP="00E103B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sectPr w:rsidR="001F653C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03B8" w:rsidRPr="00E103B8" w:rsidRDefault="00E103B8" w:rsidP="00E103B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Группа мероприятий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3.3</w:t>
      </w: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Обеспечение поддержки и развития форм научных коммуникаций и системы популяризации науки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E103B8" w:rsidRDefault="00E103B8" w:rsidP="00E103B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Мероприятие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3.3.1</w:t>
      </w: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E103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Развитие системы демонстрации и популяризации результатов и достижений науки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E103B8" w:rsidRDefault="00E103B8" w:rsidP="00E103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03B8" w:rsidRPr="007458D2" w:rsidRDefault="00E103B8" w:rsidP="00E103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E103B8" w:rsidRPr="007458D2" w:rsidRDefault="00E103B8" w:rsidP="00E103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1"/>
        <w:gridCol w:w="1368"/>
        <w:gridCol w:w="5341"/>
        <w:gridCol w:w="1368"/>
      </w:tblGrid>
      <w:tr w:rsidR="00375BBB" w:rsidRPr="007E1304" w:rsidTr="001F653C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1F653C">
        <w:trPr>
          <w:trHeight w:val="149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2258B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22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3.3.1.1 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проектов, направленных на </w:t>
            </w:r>
            <w:r w:rsidRPr="0002258B">
              <w:rPr>
                <w:rFonts w:ascii="Times New Roman" w:eastAsia="NewtonC-Italic" w:hAnsi="Times New Roman"/>
                <w:iCs/>
                <w:color w:val="000000"/>
                <w:sz w:val="24"/>
                <w:szCs w:val="24"/>
                <w:lang w:val="ru-RU" w:eastAsia="ru-RU"/>
              </w:rPr>
              <w:t>выпуск</w:t>
            </w:r>
            <w:r w:rsidRPr="0002258B">
              <w:rPr>
                <w:rFonts w:ascii="Times New Roman" w:eastAsia="NewtonC-Italic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научных и научно-популярных изданий и книг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; создание музейных и выставочных экспозиций; создание и обеспечение функционирования профильных интернет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ресурсов научного и научно-популярного характера; создание и поддержка теле- и радиопрогр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амм, научно-популярных фильмов 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научной и научно-популярной направленностью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2258B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5415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поддержанных в рамках мероприятия проектов </w:t>
            </w:r>
            <w:r w:rsidRPr="0054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научных и научно-популярных изданий и книг; музейных и выставочных экспозиций; профильных интернет - ресурсов научного и научно-популярного характера; теле- и радиопрограмм, научно-популярных фильмов с научной и научно-популярной направленностью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7E1304" w:rsidTr="001F653C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2258B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022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3.3.1.2 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 в российских и иностранных средствах массовой информации</w:t>
            </w: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 результатах проектов, выполненных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2258B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22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09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в российских и иностранных средствах массовой информации о результатах проектов, выполненных в рамках Программы</w:t>
            </w:r>
          </w:p>
          <w:p w:rsidR="00FB0258" w:rsidRPr="000F2B22" w:rsidRDefault="00FB0258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публикаций в российских и иностранных средствах массовой информации о результатах проектов, выполненных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1F653C" w:rsidRDefault="001F653C" w:rsidP="007A099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sectPr w:rsidR="001F653C" w:rsidSect="004B1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099E" w:rsidRPr="007A099E" w:rsidRDefault="007A099E" w:rsidP="007A099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3.3.2</w:t>
      </w:r>
      <w:r w:rsidRPr="007A099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«</w:t>
      </w:r>
      <w:r w:rsidRPr="007A099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Развитие системы коммуникаций научной общественности (в том числе, проведение конференций, семинаров)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E103B8" w:rsidRPr="00E103B8" w:rsidRDefault="00E103B8" w:rsidP="00E103B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7A099E" w:rsidRPr="007458D2" w:rsidRDefault="007A099E" w:rsidP="007A0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1) Индикаторы управления мероприятиями и проектами для обеспечения выполнения задач Программы:</w:t>
      </w:r>
    </w:p>
    <w:p w:rsidR="007A099E" w:rsidRPr="007458D2" w:rsidRDefault="007A099E" w:rsidP="007A0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58D2">
        <w:rPr>
          <w:rFonts w:ascii="Times New Roman" w:hAnsi="Times New Roman"/>
          <w:sz w:val="28"/>
          <w:szCs w:val="28"/>
          <w:lang w:val="ru-RU"/>
        </w:rPr>
        <w:t>1.1) Предусмотренные в рамках Программы целевые индикаторы мероприятий. Индикаторы управления проектами.</w:t>
      </w:r>
    </w:p>
    <w:tbl>
      <w:tblPr>
        <w:tblW w:w="13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1368"/>
        <w:gridCol w:w="5108"/>
        <w:gridCol w:w="1368"/>
      </w:tblGrid>
      <w:tr w:rsidR="00375BBB" w:rsidRPr="007E1304" w:rsidTr="001F653C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Целевые индикаторы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83D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проекта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1F653C">
        <w:trPr>
          <w:trHeight w:val="149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B709F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 3.3.2.1 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Число проектов, направленных на </w:t>
            </w:r>
            <w:r w:rsidRPr="000B70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проведени</w:t>
            </w:r>
            <w:r w:rsidRPr="000B70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семинаров и конференций с участием ведущих ученых, представителей 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сектора исследований и разработок, коммерческого сектора, высшего профессионального образования, включая молодых ученых и студентов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B709F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F2B22" w:rsidRDefault="00375BBB" w:rsidP="00010B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поддержанных в рамках мероприятия </w:t>
            </w:r>
            <w:r w:rsidRPr="008A7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семинаров и конференций с участием ведущих ученых, представителей сектора исследований и разработок, коммерческого сектора, высшего профессионального образования, включая молодых ученых и студентов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5BBB" w:rsidRPr="007E1304" w:rsidTr="001F653C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B709F" w:rsidRDefault="00375BBB" w:rsidP="008A7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3.3.2.2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публика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ций в российских и иностранных средствах массовой информации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 результатах проектов, выполненных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B709F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09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публикаций в российских и иностранных средствах массовой информации о результатах проектов, выполненных в рамках Программы</w:t>
            </w:r>
          </w:p>
          <w:p w:rsidR="00FB0258" w:rsidRPr="000F2B22" w:rsidRDefault="00FB0258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FB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публикаций в российских и иностранных средствах массовой информации о результатах проектов, выполненных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75BBB" w:rsidRPr="000B709F" w:rsidTr="001F653C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B709F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3.3.2.3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Доля молодых ученых и специалистов (до 39 лет) в общем составе участников мероприятий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B709F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A099E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Доля молодых ученых и специалистов (до 39 лет) в общем составе участников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процентов</w:t>
            </w:r>
          </w:p>
        </w:tc>
      </w:tr>
      <w:tr w:rsidR="00375BBB" w:rsidRPr="000B709F" w:rsidTr="001F653C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0B709F" w:rsidRDefault="00375BBB" w:rsidP="007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 3.3.2.4</w:t>
            </w: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Число соглашений о намерениях, заключенных с инвесторами, на результаты российских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0B709F" w:rsidRDefault="00375BBB" w:rsidP="0078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A099E" w:rsidRDefault="00375BBB" w:rsidP="007812D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соглашений о намерениях, заключенных с инвесторами, на результаты российских исследований и разработок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</w:tr>
    </w:tbl>
    <w:p w:rsidR="00FB0258" w:rsidRDefault="00FB0258" w:rsidP="008F002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F0028" w:rsidRPr="006521D2" w:rsidRDefault="008F0028" w:rsidP="008F002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1314">
        <w:rPr>
          <w:rFonts w:ascii="Times New Roman" w:hAnsi="Times New Roman"/>
          <w:sz w:val="28"/>
          <w:szCs w:val="28"/>
          <w:lang w:val="ru-RU"/>
        </w:rPr>
        <w:t>1.2) Дополнительные индикаторы управления мероприятиями и проектами:</w:t>
      </w:r>
    </w:p>
    <w:tbl>
      <w:tblPr>
        <w:tblW w:w="1308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1368"/>
        <w:gridCol w:w="4832"/>
        <w:gridCol w:w="1368"/>
      </w:tblGrid>
      <w:tr w:rsidR="00375BBB" w:rsidRPr="007E1304" w:rsidTr="001F653C">
        <w:trPr>
          <w:tblHeader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F73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индикаторы управления мероприятиями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7E1304" w:rsidRDefault="00375BBB" w:rsidP="00781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Дополнительные индикаторы управления проектами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7E1304" w:rsidRDefault="001F653C" w:rsidP="001F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375BBB" w:rsidRPr="00EA2A64" w:rsidTr="001F653C">
        <w:trPr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5D119D" w:rsidRDefault="001F653C" w:rsidP="009B00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</w:t>
            </w:r>
            <w:r w:rsidR="00375B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1.7 </w:t>
            </w:r>
            <w:r w:rsidR="00375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Число организаций-исполнителей проектов в рамках Программы, принявших участие в мероприятиях по осуществлению взаимодействия и обмена научной информацией на территории Российской Федерации, поддержанных в рамках 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B66D05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BB" w:rsidRPr="00B66D05" w:rsidRDefault="00375BBB" w:rsidP="008F00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Перечень </w:t>
            </w:r>
            <w:r w:rsidRPr="00331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организаций-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исполнителей проектов в рамках</w:t>
            </w:r>
            <w:r w:rsidRPr="00331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Программы, принявших участие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мероприятии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BB" w:rsidRPr="00631F06" w:rsidRDefault="00375BBB" w:rsidP="007812D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8F0028" w:rsidRDefault="008F0028" w:rsidP="00E53D47">
      <w:pPr>
        <w:rPr>
          <w:rFonts w:ascii="Times New Roman" w:hAnsi="Times New Roman"/>
          <w:sz w:val="24"/>
          <w:szCs w:val="24"/>
          <w:lang w:val="ru-RU"/>
        </w:rPr>
      </w:pPr>
    </w:p>
    <w:sectPr w:rsidR="008F0028" w:rsidSect="004B1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57" w:rsidRDefault="00034C57" w:rsidP="00B642A2">
      <w:pPr>
        <w:spacing w:after="0" w:line="240" w:lineRule="auto"/>
      </w:pPr>
      <w:r>
        <w:separator/>
      </w:r>
    </w:p>
  </w:endnote>
  <w:endnote w:type="continuationSeparator" w:id="0">
    <w:p w:rsidR="00034C57" w:rsidRDefault="00034C57" w:rsidP="00B6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616815"/>
      <w:docPartObj>
        <w:docPartGallery w:val="Page Numbers (Bottom of Page)"/>
        <w:docPartUnique/>
      </w:docPartObj>
    </w:sdtPr>
    <w:sdtEndPr/>
    <w:sdtContent>
      <w:p w:rsidR="00034C57" w:rsidRDefault="00034C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A6" w:rsidRPr="00174CA6">
          <w:rPr>
            <w:noProof/>
            <w:lang w:val="ru-RU"/>
          </w:rPr>
          <w:t>46</w:t>
        </w:r>
        <w:r>
          <w:fldChar w:fldCharType="end"/>
        </w:r>
      </w:p>
    </w:sdtContent>
  </w:sdt>
  <w:p w:rsidR="00034C57" w:rsidRDefault="00034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57" w:rsidRDefault="00034C57" w:rsidP="00B642A2">
      <w:pPr>
        <w:spacing w:after="0" w:line="240" w:lineRule="auto"/>
      </w:pPr>
      <w:r>
        <w:separator/>
      </w:r>
    </w:p>
  </w:footnote>
  <w:footnote w:type="continuationSeparator" w:id="0">
    <w:p w:rsidR="00034C57" w:rsidRDefault="00034C57" w:rsidP="00B64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4"/>
    <w:rsid w:val="00000178"/>
    <w:rsid w:val="00010B75"/>
    <w:rsid w:val="00011E0F"/>
    <w:rsid w:val="00013C38"/>
    <w:rsid w:val="00021E5D"/>
    <w:rsid w:val="0002258B"/>
    <w:rsid w:val="00026B2C"/>
    <w:rsid w:val="00034C57"/>
    <w:rsid w:val="00046BAF"/>
    <w:rsid w:val="00050D8D"/>
    <w:rsid w:val="00091A0F"/>
    <w:rsid w:val="000A39D0"/>
    <w:rsid w:val="000A57EA"/>
    <w:rsid w:val="000B2366"/>
    <w:rsid w:val="000B709F"/>
    <w:rsid w:val="000D2DEB"/>
    <w:rsid w:val="000D6B37"/>
    <w:rsid w:val="000E29C8"/>
    <w:rsid w:val="000E4983"/>
    <w:rsid w:val="000F2B22"/>
    <w:rsid w:val="0010454C"/>
    <w:rsid w:val="00117049"/>
    <w:rsid w:val="00133C8B"/>
    <w:rsid w:val="00137E1A"/>
    <w:rsid w:val="00137E2C"/>
    <w:rsid w:val="001511BC"/>
    <w:rsid w:val="0015137E"/>
    <w:rsid w:val="00174CA6"/>
    <w:rsid w:val="00185354"/>
    <w:rsid w:val="00186D78"/>
    <w:rsid w:val="001B0D07"/>
    <w:rsid w:val="001C4783"/>
    <w:rsid w:val="001D319F"/>
    <w:rsid w:val="001D441B"/>
    <w:rsid w:val="001D5F7C"/>
    <w:rsid w:val="001E008C"/>
    <w:rsid w:val="001E477C"/>
    <w:rsid w:val="001F653C"/>
    <w:rsid w:val="002058FA"/>
    <w:rsid w:val="00245E82"/>
    <w:rsid w:val="00247A69"/>
    <w:rsid w:val="00254CC0"/>
    <w:rsid w:val="00266ED5"/>
    <w:rsid w:val="00267C78"/>
    <w:rsid w:val="00271A30"/>
    <w:rsid w:val="002839D7"/>
    <w:rsid w:val="002922E9"/>
    <w:rsid w:val="0029436A"/>
    <w:rsid w:val="00294F9E"/>
    <w:rsid w:val="002B3A3D"/>
    <w:rsid w:val="002C14E6"/>
    <w:rsid w:val="002C37CB"/>
    <w:rsid w:val="002E1FCD"/>
    <w:rsid w:val="002E7120"/>
    <w:rsid w:val="002E7484"/>
    <w:rsid w:val="002F47B8"/>
    <w:rsid w:val="002F6576"/>
    <w:rsid w:val="00330480"/>
    <w:rsid w:val="00331578"/>
    <w:rsid w:val="0034700B"/>
    <w:rsid w:val="00360D42"/>
    <w:rsid w:val="00364359"/>
    <w:rsid w:val="00375BBB"/>
    <w:rsid w:val="003942FB"/>
    <w:rsid w:val="00397D9A"/>
    <w:rsid w:val="003B382C"/>
    <w:rsid w:val="003F0790"/>
    <w:rsid w:val="004034E7"/>
    <w:rsid w:val="00414983"/>
    <w:rsid w:val="00420630"/>
    <w:rsid w:val="004338C5"/>
    <w:rsid w:val="00450DC2"/>
    <w:rsid w:val="0045651B"/>
    <w:rsid w:val="00465421"/>
    <w:rsid w:val="00475A59"/>
    <w:rsid w:val="00485566"/>
    <w:rsid w:val="00492F0C"/>
    <w:rsid w:val="0049690E"/>
    <w:rsid w:val="004A2375"/>
    <w:rsid w:val="004B095B"/>
    <w:rsid w:val="004B11F4"/>
    <w:rsid w:val="004B597B"/>
    <w:rsid w:val="004B7605"/>
    <w:rsid w:val="004B7A5E"/>
    <w:rsid w:val="004C41BD"/>
    <w:rsid w:val="004E09A0"/>
    <w:rsid w:val="004F617D"/>
    <w:rsid w:val="005415A5"/>
    <w:rsid w:val="005617F1"/>
    <w:rsid w:val="00575B4D"/>
    <w:rsid w:val="00597BA1"/>
    <w:rsid w:val="005B2016"/>
    <w:rsid w:val="005D01BE"/>
    <w:rsid w:val="005D119D"/>
    <w:rsid w:val="005D3D67"/>
    <w:rsid w:val="005F7347"/>
    <w:rsid w:val="00602D13"/>
    <w:rsid w:val="006108C4"/>
    <w:rsid w:val="00626ED9"/>
    <w:rsid w:val="00631633"/>
    <w:rsid w:val="00631F06"/>
    <w:rsid w:val="0064381D"/>
    <w:rsid w:val="006521D2"/>
    <w:rsid w:val="0066240A"/>
    <w:rsid w:val="00672711"/>
    <w:rsid w:val="00683D16"/>
    <w:rsid w:val="006B0940"/>
    <w:rsid w:val="006C58F4"/>
    <w:rsid w:val="006C60DA"/>
    <w:rsid w:val="006E221D"/>
    <w:rsid w:val="006E301F"/>
    <w:rsid w:val="006E6894"/>
    <w:rsid w:val="006E6CF5"/>
    <w:rsid w:val="007013DE"/>
    <w:rsid w:val="0070408F"/>
    <w:rsid w:val="00705998"/>
    <w:rsid w:val="007279A1"/>
    <w:rsid w:val="007351CF"/>
    <w:rsid w:val="00743F2B"/>
    <w:rsid w:val="007458D2"/>
    <w:rsid w:val="00746980"/>
    <w:rsid w:val="00770000"/>
    <w:rsid w:val="007812D2"/>
    <w:rsid w:val="00781901"/>
    <w:rsid w:val="007A0089"/>
    <w:rsid w:val="007A099E"/>
    <w:rsid w:val="007B61FD"/>
    <w:rsid w:val="007B7C33"/>
    <w:rsid w:val="007C09A2"/>
    <w:rsid w:val="007C1031"/>
    <w:rsid w:val="007C49C0"/>
    <w:rsid w:val="007D0F65"/>
    <w:rsid w:val="007E1304"/>
    <w:rsid w:val="00801784"/>
    <w:rsid w:val="008160E5"/>
    <w:rsid w:val="00824FBA"/>
    <w:rsid w:val="008262E6"/>
    <w:rsid w:val="00830C1E"/>
    <w:rsid w:val="00832B91"/>
    <w:rsid w:val="00841EC8"/>
    <w:rsid w:val="00852300"/>
    <w:rsid w:val="00863C63"/>
    <w:rsid w:val="00863F8A"/>
    <w:rsid w:val="00866CCF"/>
    <w:rsid w:val="00867EBC"/>
    <w:rsid w:val="0087775B"/>
    <w:rsid w:val="008A7112"/>
    <w:rsid w:val="008B41F2"/>
    <w:rsid w:val="008C6FF8"/>
    <w:rsid w:val="008D0E20"/>
    <w:rsid w:val="008F0028"/>
    <w:rsid w:val="008F2BBE"/>
    <w:rsid w:val="00922E18"/>
    <w:rsid w:val="0093256E"/>
    <w:rsid w:val="00940F0F"/>
    <w:rsid w:val="00951153"/>
    <w:rsid w:val="00967C91"/>
    <w:rsid w:val="009758C0"/>
    <w:rsid w:val="00975BCD"/>
    <w:rsid w:val="00987460"/>
    <w:rsid w:val="00987A15"/>
    <w:rsid w:val="009A3EB6"/>
    <w:rsid w:val="009B0045"/>
    <w:rsid w:val="009C0FF1"/>
    <w:rsid w:val="009C4BDF"/>
    <w:rsid w:val="009D6297"/>
    <w:rsid w:val="009E21BF"/>
    <w:rsid w:val="00A014D7"/>
    <w:rsid w:val="00A02F11"/>
    <w:rsid w:val="00A35160"/>
    <w:rsid w:val="00A40D39"/>
    <w:rsid w:val="00A41314"/>
    <w:rsid w:val="00A452FB"/>
    <w:rsid w:val="00A47F48"/>
    <w:rsid w:val="00A56273"/>
    <w:rsid w:val="00A6799F"/>
    <w:rsid w:val="00A73227"/>
    <w:rsid w:val="00A75111"/>
    <w:rsid w:val="00A7694E"/>
    <w:rsid w:val="00A82934"/>
    <w:rsid w:val="00A966C1"/>
    <w:rsid w:val="00AA4C79"/>
    <w:rsid w:val="00AA5D9D"/>
    <w:rsid w:val="00AB23D8"/>
    <w:rsid w:val="00AB465C"/>
    <w:rsid w:val="00AC3EF6"/>
    <w:rsid w:val="00AC6095"/>
    <w:rsid w:val="00AD6C74"/>
    <w:rsid w:val="00AF35DA"/>
    <w:rsid w:val="00B15C62"/>
    <w:rsid w:val="00B32135"/>
    <w:rsid w:val="00B32329"/>
    <w:rsid w:val="00B3343D"/>
    <w:rsid w:val="00B34B87"/>
    <w:rsid w:val="00B52991"/>
    <w:rsid w:val="00B53655"/>
    <w:rsid w:val="00B553FB"/>
    <w:rsid w:val="00B642A2"/>
    <w:rsid w:val="00B6584C"/>
    <w:rsid w:val="00B66D05"/>
    <w:rsid w:val="00B91FE4"/>
    <w:rsid w:val="00B978F9"/>
    <w:rsid w:val="00BA4D3D"/>
    <w:rsid w:val="00BC102F"/>
    <w:rsid w:val="00BC111B"/>
    <w:rsid w:val="00BC1C06"/>
    <w:rsid w:val="00BC2394"/>
    <w:rsid w:val="00BC3AF5"/>
    <w:rsid w:val="00C04A86"/>
    <w:rsid w:val="00C05EC2"/>
    <w:rsid w:val="00C27988"/>
    <w:rsid w:val="00C33D0A"/>
    <w:rsid w:val="00C66A9F"/>
    <w:rsid w:val="00C737FE"/>
    <w:rsid w:val="00C91D88"/>
    <w:rsid w:val="00CB1647"/>
    <w:rsid w:val="00CE171F"/>
    <w:rsid w:val="00D14245"/>
    <w:rsid w:val="00D17910"/>
    <w:rsid w:val="00D2001C"/>
    <w:rsid w:val="00D42AE4"/>
    <w:rsid w:val="00D44D5C"/>
    <w:rsid w:val="00D60EFC"/>
    <w:rsid w:val="00D6378F"/>
    <w:rsid w:val="00D70CB2"/>
    <w:rsid w:val="00D95336"/>
    <w:rsid w:val="00D95CAC"/>
    <w:rsid w:val="00DB2E42"/>
    <w:rsid w:val="00DC1925"/>
    <w:rsid w:val="00DC6ED1"/>
    <w:rsid w:val="00DD3519"/>
    <w:rsid w:val="00DD5187"/>
    <w:rsid w:val="00DE56E5"/>
    <w:rsid w:val="00DE7809"/>
    <w:rsid w:val="00DF1401"/>
    <w:rsid w:val="00DF6F24"/>
    <w:rsid w:val="00E01DB9"/>
    <w:rsid w:val="00E103B8"/>
    <w:rsid w:val="00E234E6"/>
    <w:rsid w:val="00E24E24"/>
    <w:rsid w:val="00E36A7C"/>
    <w:rsid w:val="00E52611"/>
    <w:rsid w:val="00E53D47"/>
    <w:rsid w:val="00E54A58"/>
    <w:rsid w:val="00E55152"/>
    <w:rsid w:val="00E572CF"/>
    <w:rsid w:val="00E82F9A"/>
    <w:rsid w:val="00E90129"/>
    <w:rsid w:val="00EA2A64"/>
    <w:rsid w:val="00EA5D75"/>
    <w:rsid w:val="00EB42D3"/>
    <w:rsid w:val="00ED56C1"/>
    <w:rsid w:val="00EF0B1D"/>
    <w:rsid w:val="00EF7917"/>
    <w:rsid w:val="00F02083"/>
    <w:rsid w:val="00F063CF"/>
    <w:rsid w:val="00F075F5"/>
    <w:rsid w:val="00F111C5"/>
    <w:rsid w:val="00F16BD9"/>
    <w:rsid w:val="00F565F3"/>
    <w:rsid w:val="00F61D3D"/>
    <w:rsid w:val="00FA29CB"/>
    <w:rsid w:val="00FA4CEB"/>
    <w:rsid w:val="00FA4F3B"/>
    <w:rsid w:val="00FB0258"/>
    <w:rsid w:val="00FB3CA1"/>
    <w:rsid w:val="00FB3D3C"/>
    <w:rsid w:val="00FD0E15"/>
    <w:rsid w:val="00FE08F1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1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2A2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6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2A2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1424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91F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FE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FE4"/>
    <w:rPr>
      <w:rFonts w:ascii="Calibri" w:eastAsia="Calibri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F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FE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9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FE4"/>
    <w:rPr>
      <w:rFonts w:ascii="Tahoma" w:eastAsia="Calibri" w:hAnsi="Tahoma" w:cs="Tahoma"/>
      <w:sz w:val="16"/>
      <w:szCs w:val="16"/>
      <w:lang w:val="en-US"/>
    </w:rPr>
  </w:style>
  <w:style w:type="paragraph" w:styleId="af">
    <w:name w:val="Revision"/>
    <w:hidden/>
    <w:uiPriority w:val="99"/>
    <w:semiHidden/>
    <w:rsid w:val="0049690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1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2A2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6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2A2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1424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91F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FE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FE4"/>
    <w:rPr>
      <w:rFonts w:ascii="Calibri" w:eastAsia="Calibri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F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FE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9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FE4"/>
    <w:rPr>
      <w:rFonts w:ascii="Tahoma" w:eastAsia="Calibri" w:hAnsi="Tahoma" w:cs="Tahoma"/>
      <w:sz w:val="16"/>
      <w:szCs w:val="16"/>
      <w:lang w:val="en-US"/>
    </w:rPr>
  </w:style>
  <w:style w:type="paragraph" w:styleId="af">
    <w:name w:val="Revision"/>
    <w:hidden/>
    <w:uiPriority w:val="99"/>
    <w:semiHidden/>
    <w:rsid w:val="0049690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DC01-C16D-4C6B-9DC7-374B4084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49</Pages>
  <Words>10861</Words>
  <Characters>61912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Гоголева</dc:creator>
  <cp:lastModifiedBy>Ксения Гоголева</cp:lastModifiedBy>
  <cp:revision>9</cp:revision>
  <cp:lastPrinted>2013-11-14T11:47:00Z</cp:lastPrinted>
  <dcterms:created xsi:type="dcterms:W3CDTF">2013-11-15T09:26:00Z</dcterms:created>
  <dcterms:modified xsi:type="dcterms:W3CDTF">2013-11-15T09:56:00Z</dcterms:modified>
</cp:coreProperties>
</file>